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видя, что отец колеблется, обхватил его руку и начал капризничать, раскачивая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умоляю, неужели вы сможете смотреть, как ваш сын каждый день встает еще до крика петуха, идет на прием в темноте, дрожа как на тонком льду, боясь, что одно неосторожное слово или случайный зевок обернется потерей головы? Или, как старший брат, будет отправлен в глухое место на должность мелкого чиновника, получая мизерное жалованье, питаясь лепешками и солеными овощами, терпя издевательства местных хулиганов, и каждый день ища то собаку для одного, то корову для другого… В прошлый раз, когда старший брат вернулся, вы видели его раны на лице? Вы забыли? Брат не сказал вам, но рассказал мне, что это следы от драки между невесткой и свекровью, когда он разбирал их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мысли Гу Цзюньсюаня полностью спутались. Эти слова, произнесенные Гу Шаобаем, сопровождаемые его нарочито жалобным тоном и выражением лица, создавали ощущение, что участие в осенних экзаменах для него равносильно смертному приговору — не мгновенной смерти, а медленной пытке, от которой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с грохотом поставил чашку, переполненный негодованием. Он не мог позволить своему любимому сыну страдать таким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мы не будем участвовать в осенних экзаменах. Лучше учись у меня вести дела, зарабатывай больше денег. Мы не будем зависеть от чужого мнения, сможем ездить куда захотим, есть что захотим и спать сколько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Шаобай с благодарными слезами на глазах вышел из комнаты, его отец все еще сидел в углу, терзаемый чувством вины за то, что чуть не разрушил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и ясным небом Гу Шаобай вытер мнимый пот с лица. Ему наконец удалось убедить Гу Цзюньсюаня не заставлять его сдавать осенние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остался совсем без выгоды. Ему нужно было как можно скорее освоить семейные дела. После того как заговор Му Цинфэна против него провалился, тот обязательно придумает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 Цинфэн, у тебя свои планы, а у меня свои хитрости. По крайней мере, следующие полгода я с тобой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Юйдэ на проспекте Чанпин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легонько постукивал пальцами по столу, подняв подбородок так высоко, будто совершил невероятный подвиг. Его глаза, казалось, готовы были вылезти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опершись на оконную раму, вертел в руках складной веер с нефритовыми спицами: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него с высока, с выражением полного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постучал веером по его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ты хочешь в качестве благодарности? Говори, если я смогу тебе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сразу оживился, наклонился вперед, улыбаясь до ушей,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Все, что ты сможешь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отодвинул его лицо подальше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— Мо Жань тоже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слегка замер, не успев отреагировать,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вздрогнул, испугавшись, что у Мо Жаня тоже есть склонность к мужчинам. Он сердито посмотрел на Мо Жаня, который ухмылялся от удовольствия, и перевел взгляд на улицу, легонько постукивая костяшками пальцев по 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но ты же знаешь, что я пьянею после трех рюмок. Вряд ли смогу доставить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заканчивалась аудиенция, и проспект Чанпин, ведущий к воротам Чжэнъян, был заполнен возвращающимися домой чиновниками. Это была их обычная дорога, поэтому в это время улицу всегда очищали от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шумная и оживленная улица теперь была тихой и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приближающихся колес и копыт. Гу Шаобай высунулся из окна, вытянув шею,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двигалась вереница людей: чиновники в паланкинах, военные верхом на лошадях. Хотя людей было много, шума не было. Слышался только скрип паланкинов, звон колокольчиков на лошадях и стук копыт по каменной мостовой, отдававшийся эхом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ехала просторная четырехколесная карета, запряженная парой высоких черных лошадей. Темно-красный корпус из наньму был покрыт лаком и блестел. Дверь была закрыта, а на железных оглоблях сидел могучий мужчина в черном, похожий и на кучера, и на воина. Окна были украшены золотом и драгоценностями, затянутыми голубой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конечно, узнал, что это не обычная ткань, а шелк Цзяосяо, произведенный в его родном городе Чжанчэн. Этот шелк использовался исключительно для императорского двора, так как он пропускал свет, сохраняя тепло, и позволял видеть изнутри наружу, но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это карета князя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тоже высунулся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фыркнул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 Цинфэна действительно большой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совсем с ума сошел, называя князя И по имени.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 с усмешкой,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пойди и донеси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в карете сидел князь И, единственный сын родного дяди императора, двадцатичетырехлетний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весенний солнечный свет проникал через шелк Цзяосяо, не теряя своей яркости. Легкий дымок поднимался из коричневого курильницы в углу кареты, наполняя воздух тонким ароматом, который витал вокруг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Му Цинфэна, говорили, что этот молодой князь действительно красив! С густыми бровями, ясными глазами, высоким носом и тонкими губами, его лицо было четко очерчено, а черты лица казались холодными и острыми. К тому же он был высокого роста, с широкими плечами и узкой талией, и где бы он ни стоял, выглядел как изящное дерево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князь редко улыбался. Кроме императора, он ни с кем особенно не сближался, и хотя он вел себя вежливо и сдержанно, всегда ощущалась некоторая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чиновники предполагали, что именно из-за того, что он не создавал фракций и не заводил друзей, император так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князь И не добился расположения императора лестью. У него были настоящие заслуги. Четыре года назад он подавил восстание в стране Юэвэй на юге, а затем отправился на восток, чтобы устранить угрозы на границе. За это время он участвовал в десятках сражений и ни разу не потерпел поражения. Теперь, когда в империи наступил мир, император больше не хотел, чтобы его друг детства продолжал терпеть тяготы на границе, и полгода назад вызвал его обратно в столицу, якобы для того, чтобы он мог наслаждаться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Му Цинфэн, — разве бывает князь в двадцать четыре года, который наслаждается спокойной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его глаза казались глубокими и темными, как бездонные пропасти, холодными и безэмоциональными. Но стоило ему слегка улыбнуться, как его лицо преображалось, словно весенний ветер растапливал лед, и его глаза становились теплыми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улыбался. Он был князем, и ему нужно было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 карете становился все гуще. Му Цинфэн нахмурился, почувствовав духоту, и открыл крышку курильницы, залив дорогостоящее благовоние «Лилия Линлин»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с императором перед аудиенцией, он снова почувствовал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— император, как обычно, обращался к нему по детскому имени, — результаты «Суда Трех Ведомств» уже представлены Палатой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быстро просмотрел его и вернул, зная, что император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князь Юй совершил тяжкие преступления, он все же наш с тобой дядя. Отец при жизни всегда заботился о братских чувствах. Если я сейчас казню его, боюсь, что дух отца не обретет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опустил взгляд, скрывая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вашего решения,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три года назад между князем Юй и твоим отцом были разногласия. Но время прошло, Афэн, не будь слишком упрямым. Я издам указ, чтобы твой дед Сяо Янь получил титул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понимал, что император, не желая казнить князя Юй, пытался утешить его, повышая статус его деда. Это означало, что дело о фальшивых лекарствах больше не будет связано с домом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