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слегка кивнул, затем взлетел вверх, коснувшись носком стены, и снова поднялся в воздух. Его движения были грациозны, как у парящей птицы. Вскоре его фигура скрылась в кроне дерева, а затем он мягко опустился на землю, как лёгкий дым, демонстрируя невероятное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и Гу Шаобай захлопали в ладоши, причём Минъюе кричал особенно громко. Гу Шаобай повернулся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завари чай, зачем ты тут шумишь? — Ты хлопаешь громче меня и кричишь ещё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взял Фан Цинчи за руку, убедившись, что он нашёл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из какого ты клана или школы? Как называется твоё искусство лёгкого шага? Какое место ты занимаешь в мире боевых искусств? На каком ты месте? — Гу Шаобай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прости, но я не могу раскрывать свою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подумал Гу Шаобай. — Конечно, рассказчики часто говорят, что в мире боевых искусств много секретов, и из-за них люди могут лишиться жизни. Ладно, если не хочешь говорить, то и не надо. Чем больше знаешь, тем скорее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лице Гу Шаобая, Фан Цинчи почувствовал себя неловко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навыки довольно хороши, обычные люди мне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знал, что Фан Цинчи скромен. Если он так говорит, значит, он действительно силён! Только вот неизвестно, кто сильнее — он или Му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мастерство Му Цинфэна непостижимо, но никто никогда не видел его в действии! В прошлой жизни Гу Шаобай был одурачен им, считая его просто богатым молодым человеком с юга. Только в конце он узнал его истинную сущность. Но так и не понял, насколько силён его стиль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глаза Гу Шаобая мелькнул красный свет, и его взгляд привлёк меч в руке Фан Цинчи. Длина меча была около трёх футов, и на первый взгляд он казался ничем не примечательным. Единственное, что выделялось, — это красный камень, вставленный в ножны из белой акульей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три поколения занималась торговлей, и в Чжанчэне они были богаты, как Тао Чжу. Гу Шаобай видел много драгоценных камней и нефрита, хотя и не был экспертом, но качество этого красного камня явно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поверхности камня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зачем здесь вставлен этот камень? И, если честно, он не самого лучшего качества, да и выглядит здесь совсем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Цинчи, словно вспомнив что-то болезненное, в его глазах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вставлено моим отцом, когда наша семья покидала столицу. Он сказал, что это семейная реликвия. Теперь, когда я думаю об этом, это, вероятно, единственное, что осталось у меня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 сомнение. Семейная реликвия — и это всего лишь дешёвый камень? Но затем он подумал, что, возможно, у этого камня есть какое-то особое значение. Помнится, в детстве у его соседа, Тяньданя, семейной реликвией был разбитый кувшин. Говорили, что предки Тяньданя когда-то были нищими, и этот кувшин оставили как напоминание о том, чтобы не забывать о трудностях. Этот камень, пусть и не лучшего качества, всё же лучше, чем разбитый кувшин!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 жажду. Чай, который должен был принести Минъюэ, видимо, задерживался. Этот парень всё меньше слушал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Минъюэ вернулся с подносом чая, поставил его на каменный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утреннее собрание в зале совещаний закончилось, господин вернулся в свою комнату. Он сказал, что скоро уйдёт. Разве вы не хотели поговорить с ним? Идите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встал, поправил одежду и сказал Фан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я пойду поговорить с отцом, а потом мне нужно встретиться с другом. Ты можешь прогуляться,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через лунные ворота и направился в покои Гу Цзюньсюаня.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сидел в кресле из грушевого дерева, пил чай. Утром он слушал споры своих братьев, которые преследовали свои интересы, и от этого у него разболелась голова, а горло пересохло от попыток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Гу Шаобай вошёл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Цзюньсюань, увидев сына,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как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налил отцу чаю и встал за его спиной, чтобы помассировать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бегать и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сделал несколько глотков чая, закрыл глаза и почувствовал себя комфортно. Он подумал, что Шаобай вырос. Раньше он никогда так не поступал, а теперь заботится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последнее время у нас в семье какие-то трудности с бизнесом? Я вижу, что вы и дядя часто хмуритесь.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Гу Цзюньсюань. — Всё из-за князя И. Теперь он управляет Министерством финансов, и я хочу сократить некоторые сделки с двором, но твои дяди не согласны... Ладно, Шаобай, тебе это знать бесполезно, я сам разберусь! — он не хотел говорить слишком много, потому что не хотел беспокоить своего любимого сына, да и сам он не до конца понимал, что произошло в том деле о фальшивых лекарствах. Из-за борьбы между князем И и князем Юй пострадала семья Сяо, а на семью Гу наложили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помассировал некоторое время, затем встал перед отцом, опустился на одно колено и положил подбородок на колени Гу Цзюньсюаня. Этот жест был очень нежным, как будто он хотел приласкаться.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погладил его гладко причёсанные волосы и улыбнулся, думая, что сын снова увидел что-то дорогое. Он помнил, что в прошлый раз, когда он увидел такое выражение лица, это было из-за древней чернильницы, которая стоила ему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что ты снова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вернёмся в Чжанчэн.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не сразу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наш покровитель, князь Юй, пал. Продажа должностей, создание клик, заговоры — всё это преступления, карающиеся смертью. Более трёх лет назад дело о фальшивых лекарствах привело к аресту господина Сяо, который умер в тюрьме до суда. Его дочь была женой старого князя И, и, услышав о трагедии, она умерла от горя. Полгода спустя старый князь И умер от тоски по жене. Теперь император доверяет князю И, и как только дело князя Юй будет завершено, князь И не оставит нашу семью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нахмурился. Он знал об опасности, но богатство требует риска. Огромное состояние, слава семьи и тайные сделки с влиятельными людьми при дворе — всё это не так просто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 и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о фальшивых лекарствах не имеет никакого отношения к нашей семье. Даже князь И должен иметь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Гу Шаобай внутренне нервничал, понимая, что он слишком торопится. Сейчас князь И просто закрыл свои двери для всех, и все императорские купцы были отвергнуты. Все переговоры велись через министра финансов Ван Цзяня, и внешне всё выглядело мирно и упорядоченно. Никаких признаков давления на семью Гу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через несколько месяцев дела семьи Гу резко ухудшатся, и даже те, что останутся, будут полны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приближается, и ветер уже предвещает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встал и передал чашку чая Гу Цзюньсюаню.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учиться бизнесу у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Цзюньсюаня замерла. В августе, в золотую осень, пройдут трёхлетние «осенние экзамены». Гу Шаобай славился своими талантами, и среди четырёх сословий — чиновников, крестьян, ремесленников и купцов — первое место занимало чиновничество. Он надеялся, что Гу Шаобай сдаст экзамены и прославит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в бизнесе есть твой второй брат. «Изучай искусства и продавай их императору». Ты с детства умен, готовься к экзаменам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хочу сдавать «осенние экзамены». Мой старший брат уже стал чиновником и будет подниматься по служебной лестнице. Я стремлюсь к высоким целям и не хочу быть ограниченным двором и лишённым свободы... — какое ещё «продавай императору»? Сейчас главное — спасти жизнь! Кроме того, даже если бы не было этого дела, я бы никогда не продал себя двору. Я, Гу Шаобай, не буду пешкой в играх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не сразу ответил, машинально помешивая чай в чашке. Его старший сын, Синьбай, действительно стал уездным начальником, но он был слишком честным и не обладал достаточной хитростью. Он вряд ли быстро поднимется по службе, но сможет стабильно продвигаться. С одной стороны, он не хотел соглашаться, но, глядя на глаза Гу Шаобая, которые так напоминали глаза его матери, он не мог быть строгим. В конце концов, он любил его как драгоценность, и он был самым дорогим для него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