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слегка кивнул, затем взлетел вверх, коснувшись носком стены, и снова поднялся в воздух. Его движения были грациозны, как у парящей птицы. Вскоре его фигура скрылась в кроне дерева, а затем он мягко опустился на землю, как лёгкий дым, демонстрируя невероятное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и Гу Шаобай захлопали в ладоши, причём Минъюе кричал особенно громко. Гу Шаобай повернулся и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завари чай, зачем ты тут шумишь? — Ты хлопаешь громче меня и кричишь ещё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взял Фан Цинчи за руку, убедившись, что он нашёл настоящую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Цинчи, из какого ты клана или школы? Как называется твоё искусство лёгкого шага? Какое место ты занимаешь в мире боевых искусств? На каком ты месте? — Гу Шаобай засыпал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прости, но я не могу раскрывать свою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подумал Гу Шаобай. — Конечно, рассказчики часто говорят, что в мире боевых искусств много секретов, и из-за них люди могут лишиться жизни. Ладно, если не хочешь говорить, то и не надо. Чем больше знаешь, тем скорее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разочарование на лице Гу Шаобая, Фан Цинчи почувствовал себя неловко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навыки довольно хороши, обычные люди мне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знал, что Фан Цинчи скромен. Если он так говорит, значит, он действительно силён! Только вот неизвестно, кто сильнее — он или Му Цинфэн!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ходили слухи, что мастерство Му Цинфэна непостижимо, но никто никогда не видел его в действии! В прошлой жизни Гу Шаобай был одурачен им, считая его просто богатым молодым человеком с юга. Только в конце он узнал его истинную сущность. Но так и не понял, насколько силён его стиль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глаза Гу Шаобая мелькнул красный свет, и его взгляд привлёк меч в руке Фан Цинчи. Длина меча была около трёх футов, и на первый взгляд он казался ничем не примечательным. Единственное, что выделялось, — это красный камень, вставленный в ножны из белой акульей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три поколения занималась торговлей, и в Чжанчэне они были богаты, как Тао Чжу. Гу Шаобай видел много драгоценных камней и нефрита, хотя и не был экспертом, но качество этого красного камня явно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поверхности камня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Цинчи, зачем здесь вставлен этот камень? И, если честно, он не самого лучшего качества, да и выглядит здесь совсем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Цинчи, словно вспомнив что-то болезненное, в его глазах промелькнула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вставлено моим отцом, когда наша семья покидала столицу. Он сказал, что это семейная реликвия. Теперь, когда я думаю об этом, это, вероятно, единственное, что осталось у меня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почувствовал сомнение. Семейная реликвия — и это всего лишь дешёвый камень? Но затем он подумал, что, возможно, у этого камня есть какое-то особое значение. Помнится, в детстве у его соседа, Тяньданя, семейной реликвией был разбитый кувшин. Говорили, что предки Тяньданя когда-то были нищими, и этот кувшин оставили как напоминание о том, чтобы не забывать о трудностях. Этот камень, пусть и не лучшего качества, всё же лучше, чем разбитый кувшин!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почувствовал жажду. Чай, который должен был принести Минъюэ, видимо, задерживался. Этот парень всё меньше слушал его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Минъюэ вернулся с подносом чая, поставил его на каменный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утреннее собрание в зале совещаний закончилось, господин вернулся в свою комнату. Он сказал, что скоро уйдёт. Разве вы не хотели поговорить с ним? Идите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встал, поправил одежду и сказал Фан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Цинчи, я пойду поговорить с отцом, а потом мне нужно встретиться с другом. Ты можешь прогуляться,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через лунные ворота и направился в покои Гу Цзюньсюаня.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Цзюньсюань сидел в кресле из грушевого дерева, пил чай. Утром он слушал споры своих братьев, которые преследовали свои интересы, и от этого у него разболелась голова, а горло пересохло от попыток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Гу Шаобай вошёл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Цзюньсюань, увидев сына,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как твоё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налил отцу чаю и встал за его спиной, чтобы помассировать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могу бегать и прыгать!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Цзюньсюань сделал несколько глотков чая, закрыл глаза и почувствовал себя комфортно. Он подумал, что Шаобай вырос. Раньше он никогда так не поступал, а теперь заботится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последнее время у нас в семье какие-то трудности с бизнесом? Я вижу, что вы и дядя часто хмуритесь.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Гу Цзюньсюань. — Всё из-за князя И. Теперь он управляет Министерством финансов, и я хочу сократить некоторые сделки с двором, но твои дяди не согласны... Ладно, Шаобай, тебе это знать бесполезно, я сам разберусь! — он не хотел говорить слишком много, потому что не хотел беспокоить своего любимого сына, да и сам он не до конца понимал, что произошло в том деле о фальшивых лекарствах. Из-за борьбы между князем И и князем Юй пострадала семья Сяо, а на семью Гу наложили опалу.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помассировал некоторое время, затем встал перед отцом, опустился на одно колено и положил подбородок на колени Гу Цзюньсюаня. Этот жест был очень нежным, как будто он хотел приласкаться.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Цзюньсюань погладил его гладко причёсанные волосы и улыбнулся, думая, что сын снова увидел что-то дорогое. Он помнил, что в прошлый раз, когда он увидел такое выражение лица, это было из-за древней чернильницы, которая стоила ему целого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что ты снова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давайте вернёмся в Чжанчэн.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Цзюньсюань не сразу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наш покровитель, князь Юй, пал. Продажа должностей, создание клик, заговоры — всё это преступления, карающиеся смертью. Более трёх лет назад дело о фальшивых лекарствах привело к аресту господина Сяо, который умер в тюрьме до суда. Его дочь была женой старого князя И, и, услышав о трагедии, она умерла от горя. Полгода спустя старый князь И умер от тоски по жене. Теперь император доверяет князю И, и как только дело князя Юй будет завершено, князь И не оставит нашу семью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Цзюньсюань нахмурился. Он знал об опасности, но богатство требует риска. Огромное состояние, слава семьи и тайные сделки с влиятельными людьми при дворе — всё это не так просто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надеялся и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дело о фальшивых лекарствах не имеет никакого отношения к нашей семье. Даже князь И должен иметь доказательства...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— Гу Шаобай внутренне нервничал, понимая, что он слишком торопится. Сейчас князь И просто закрыл свои двери для всех, и все императорские купцы были отвергнуты. Все переговоры велись через министра финансов Ван Цзяня, и внешне всё выглядело мирно и упорядоченно. Никаких признаков давления на семью Гу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через несколько месяцев дела семьи Гу резко ухудшатся, и даже те, что останутся, будут полны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приближается, и ветер уже предвещает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встал и передал чашку чая Гу Цзюньсюаню.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 учиться бизнесу у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Цзюньсюаня замерла. В августе, в золотую осень, пройдут трёхлетние «осенние экзамены». Гу Шаобай славился своими талантами, и среди четырёх сословий — чиновников, крестьян, ремесленников и купцов — первое место занимало чиновничество. Он надеялся, что Гу Шаобай сдаст экзамены и прославит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в бизнесе есть твой второй брат. «Изучай искусства и продавай их императору». Ты с детства умен, готовься к экзаменам в августе.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хочу сдавать «осенние экзамены». Мой старший брат уже стал чиновником и будет подниматься по служебной лестнице. Я стремлюсь к высоким целям и не хочу быть ограниченным двором и лишённым свободы... — какое ещё «продавай императору»? Сейчас главное — спасти жизнь! Кроме того, даже если бы не было этого дела, я бы никогда не продал себя двору. Я, Гу Шаобай, не буду пешкой в играх власти!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Цзюньсюань не сразу ответил, машинально помешивая чай в чашке. Его старший сын, Синьбай, действительно стал уездным начальником, но он был слишком честным и не обладал достаточной хитростью. Он вряд ли быстро поднимется по службе, но сможет стабильно продвигаться. С одной стороны, он не хотел соглашаться, но, глядя на глаза Гу Шаобая, которые так напоминали глаза его матери, он не мог быть строгим. В конце концов, он любил его как драгоценность, и он был самым дорогим для него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