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это ложь, невозможно. Кто может быть настолько жестоким, чтобы ради причинения боли врагу бросить собственное дитя в воду? Даже если это мертворожденный младенец, никто не способен на такую бесчеловечную жестокость, верно?...»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Босса Чжэн тоже не было причин спустя столько лет вдруг шутить с ней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слегка пошевелился, приблизился к Вэй Цин и легонько толкнул её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чьи мысли были в полном хаосе, растерянно повернула голову и, увидев его лицо, наконец немного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тряпки из их ртов, — распорядился Президент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взглядом дал понять, и Вэй Цин мгновенно уловила его намерение. Она тихо наклонилась, приблизив лицо к спине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запястья были крепко связаны, но пальцы оставались подвижными. Ощупывая, он быстро нашёл лицо Вэй Цин и, с трудом напрягая пальцы, вытянул тряпку, засунутую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то же самое, Вэй Цин тихо вытащила тряпку из его рта. Но попытки развязать друг у друга верёвки оказались бесплодными.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Узлы были тугими, а инструментов под рукой не было. Даже после долгих усилий, используя только ногти и пальцы, они не добились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Вэй, это бесполезно, — тихо сказал Цю Минцюань. — Давайте сохраним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тоже была вся в поту. В состоянии крайней усталости она, напротив, чувствовала странное возбуждение и совсем не хотела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землянке было одно окно, расположенное довольно высоко. Снаружи пробивался слабый лунный свет. Она смотрела на лицо Цю Минцюаня, и дурное предчувствие схватило её за сердце, вызывая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Босса Чжэна был полон убийственной решимости. Она видела его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она видела его на другом человеке, и он до сих пор преследовал её в ночных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— прошептала она. — Зачем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безумцы решат убить их, то этот ребёнок… В любом случае, это не то, что он должен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слегка улыбнулся. Сам он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тогда выступил вперёд, заменив Сян Чэна? Он и сам не знал. Может быть… он просто считал, что Сян Чэн не должен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 — сын героя, — тихо сказал он. — Его отец был героем, и он сам тоже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Чжэн прижал его к осколкам фарфора, он почти почувствовал, как осколки приближаются к его левому глазу. Если бы Сян Чэн не бросился вперёд и не укусил Босса Чжэна, он, вероятно, потерял бы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несмотря на всю свою храбрость, он на мгновение почувствовал дрожь и страх. Нельзя не признать, что поступок Сян Чэна в тот критический момент действительно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отце Сян Чэна, Вэй Цин с болью закрыла глаза. Ужасные события тех лет, как прилипшая к кости зараза, остались кошмаром, от которого она не могла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Сян Чэна погиб так трагически и героически. Хотя она не видела этого своими глазами, она отчётливо помнила, как Сян Юаньтао, вернувшись с телом товарища, этот человек, который не дрогнул бы даже перед лицом катастрофы, был на грани срыва…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усилием подавила нахлынувшие болезненные воспоминания и уставилась на лицо Цю Минцюаня. Половина его лица была в крови, кожа на лбу была разорвана, одна глазница слегка опухла, но всё же можно было разглядеть его красоту и спокойствие, совершенно не свойственные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«спасибо» казалось слишком поверхностным. Она не знала, что сказать, чувствуя, как боль в её сердце становится всё сильнее, словно что-то рвёт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боялась смерти, но не хотела, чтобы этот ребёнок погиб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впереди должна была быть прекрасная жизнь, он не должен был бессмысленно погибнуть, заменив Сян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прости, — беспомощно повторяла она,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Вэй, с нами всё будет хорошо, — только тихо сказал он, не желая говорить о Фэн Жуе, чтобы не беспокоить её. — Дядя Сян и другие обязательно найдут нас,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кивнула, но в душе стало ещё тяжелее. Долгая ночь, постоянное давление, слова Босса Чжэна лишали её покоя. Внезапно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должна умирать, я должна жить! Мой сын… возможно,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удивлением посмотрел на неё, а в его душе Фэн Жуй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Накопленные за годы надежды под давлением тени смерти заставили Вэй Цин внезапно захотеть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много лет назад, когда этих бандитов арестовали, несколько главных преступников, которых должны были казнить, настаивали, что они убили моего и Юаньтао сына и бросили его тело в бочку с водой. Юаньтао и другие пошли искать и действительно нашли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молча слушал, понимая, что она сейчас находится в сильном волнении.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одна женщина, жена главаря наркоторговцев, всё время бредила, что ребёнок не умер, а был выброшен. Следователи долго её допрашивали, но все склонялись к тому, что она просто бредила из-за того, что у неё был выкидыш…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дрожал, в ночной тишине звучал особенно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Юаньтао и я всё же сохраняли небольшую надежду. Полиция обыскала деревню, где они скрывались, и окрестности на десятки километров, но никаких следов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верила, я всегда думала, что наш ребёнок, возможно, жив. Мы с Юаньтао искали долго, но… но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 боль, она стиснула губы, подавляя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Юаньтао похоронил тело того ребёнка… Но. Но ты только что слышал? Этот человек сказал… сказал, что они действительно не убили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блестели, неясно, от боли или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нет смысла лгать, зачем ему это нужно,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сказал, что ребёнка выбросили сразу после выхода из города, это объясняет: наркоторговцы сбежали за сотни километров, и в то время Юаньтао и другие искали в другом месте, поэтому не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 душе Цю Минцюаня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 Вэй права. Босс Чжэн действительно не имеет причин лгать. Очевидно, он искренне считает, что ты — сын Сян Юаньтао, он, похоже, уверен, что семья Сян нашла потерянного ребёнка.»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смотрел на Вэй Цин, чьё лицо было в слезах, и почему-то в его сердце возникла странная горечь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приблизился и прижался к Вэй Цин своим худым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Вэй, вы правы, ваш сын точно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неё, ободряя: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если та женщина говорила правду, то ребёнка выбросили на обочину дороги, ночью выбросили, а утром на дороге уже были люди — вполне возможно, что ваш и дяди Сяна сын был подобран добрыми людьми и воспитан в другом месте,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с жаром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меня, меня тоже подобрали бабушка и дедушка, в мире много добрых людей, не переживайте!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смотрела на него, и слёзы вдруг хлынули из её глаз. Она усердно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да! Возможно, добрые люди подобрали его, её ребёнок точно живёт в какой-то доброй семье, здоровый и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жив, то сейчас он, вероятно, такого же возраста, как Сян Чэн и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Цю Минцюаня, при лунном свете его лицо выглядело особенно отчётливо, и вдруг слова Босса Чжэна неожиданно всплыли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лицо, кто поверит, что они не родные мать и сын?!»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глядя на прекрасного юношу перед ней,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твоё имя тоже Минцюань?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понял её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Юаньтао назвали нашего новорожденного сына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Цю Минцюаня Президент Фэн вдруг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семья была близка с семьёй Сян, и он с детства знал о том, что ребёнок Сян был убит бандитами, такие раны обычно не обсуждались, и он знал лишь общие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«Тоже… Минцюань?»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