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полностью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взять небольшую долю акций, не участвовать в управлении и просто ждать огромных дивидендов?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Умно, — одобрил президент Фэн. — Но просто дать денег недостаточно, нужно еще проявить щедрость и дружелюбие, чтобы не быть выброшенным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Ван Вэя в прошлой жизни была исключительно хорошей: он был скромным, прагматичным и четко знал свои цели, всегда двигаясь вперед в курьерском бизнесе. Если ничего не изменится, эта репутация, скорее всего, не будет 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трудный момент, такая помощь, вероятно, не приведет к печальному исходу, как в истории с Дун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Выбросить за борт? — Цю Минцюань немного заколебался. — Я думаю, брат Ван действительно хороший человек. Ты видел, как он готов был разориться, лишь бы не подвести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абсолютного. Бизнес — это поле боя, где братья ссорятся, а отцы и сыновья враждуют, что уж говорить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замолчал, слегка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описал худший сценарий, но Ван Вэй, скорее всего, не такой человек. Однако ты должен запомнить одну вещь, — он серьезно добавил. — В бизнесе дружба — это одно, а интересы — другое. Поэтому, вкладываясь в Шуньда, ты должен четко определить, как будешь защищать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этим и составлю инвестиционное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мне, когда напишешь, — напомнил Фэн Жуй. — С самого начала все должно быть максимально четко, с нотариальным заверением и копиями. И заставь его немедленно изменить форму компании на акционерное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завершения выпуска сертификатов на подписку, толпы людей со всей страны начали быстро расходиться. Большинство из них получили желаемые сертификаты, и хотя их было меньше, чем ожидалось, но лучше хоть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1992 года Наньчжэнь пережил беспрецедентный ажиотаж, но, в отличие от прошлой жизни, он не вылился в крупный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подводные течения тихо растворились под поверхностью, не вызвав больших волн и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и Лю Дунфэн, закончив свои дела, сразу же отправились в обратный путь. Цю Минцюань остался и за ночь составил инвестиционное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на потолке медленно вращался, создавая легкое движение воздуха, которое не приносило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коридор, еще вчера заполненный дополнительными кроватями, теперь был пуст. Зеленые деревья после дождя казались еще более пышными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вежливо постучали, и на пороге появился Ван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отложил ручку и с улыбкой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выглядел немного смущенным, его крупная фигура уселась за стол, а на лице все еще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прийти, он долго размышлял. В Цю Минцюане он, конечно, уже поверил, что тот может достать такие деньги. Вчера на складе он все видел и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один звонок вызвал личное вмешательство начальника уголовного отдела городского управления, и бандиты Ли сразу же сдались, но он также слышал, как полицейский сказал, что мэр и начальник управления общественной безопасности имеют связи с этим юношей!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характер, жесткость в драке, полное отсутствие страха; щедрость, семейные связи, и даже местные власти оказывают ему уважение… Ван Вэй уже представлял себе образ богатого наследника, и ему стало немного страшно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молодой господин, у которого денег больше, чем можно потратить, действительно хочет инвестировать в его маленький бизнес, и даже по телефону серьезно сказал: инвестиции должны быть оформлены по всем правилам, с необходимыми юридическими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протянул ему составленное инвестиционное соглашение: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не спешите, прочтите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взял документ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плотно написан, целых десять страниц, все от руки. Почерк юноши был четким, хотя и слегка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внимательно читал страницу за страницей. Дело касалось таких крупных инвестиций и его будущего партнера по бизнесу, и он не мог позволить себе быть невнимательным.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он поднял голову, полный недоумения и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только 20% акций?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спокойные, как глубокий пруд, глаза и вспоминая строгие формулировки, он больше не мог считать Цю Минцюана расточительным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Вэй не получил высшего образования, его врожденная чувствительность к финансам позволила ему понять: автор этого соглашения обладал глубокими знаниями в бизнесе, многие термины были строгими и профессиональными, даже немного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несомненно, получил отличное образование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вкладываешь большую часть уставного капитала, и по обычной практике ты должен получить как минимум 51%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необычные вещи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мы с вами нашли общий язык, и я не буду с вами лукавить.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очень верю в ваш бизнес и вкладываю деньги, потому что уверен в его успехе; во-вторых, я хочу быть только пассивным инвестором, у меня нет времени и сил участвовать в управлении компанией, ваш управленческий талант — это главная опора компании, и это должно быть отражено в доле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выражением лица Ван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останетесь крупнейшим акционером компании, я не намерен это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глазах Ван Вэя появилась тронутость.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20% — это слишком мало, — наконец высказал он свои мысли. — При таком вкладе я получаю слишком большую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улыбнулся, и в его ярких глазах мелькнула острота: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Я также буду защищать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перевернул соглашение и указал на один из пунктов: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это мое условие. Вы внимательно прочитали? Есть ли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обратил на это внимание. В любом случае, если моя компания будет увеличивать уставный капитал, у вас будет приоритетное право на покупку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пункт не был ограничением, он лишь подтверждал, что Цю Минцюань крайне верит в его компанию и хочет защитить свою долю от размывания.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загадочный юноша, вложив деньги, помог ему пережить кризис, уладил проблемы в Наньчжэне, а взамен просил только 20%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 — он действительно верит в него и в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почувствовал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Благодарность, вдохновение, облегчение… и немного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 проблем, — он серьезно протянул руку. — Спасибо за ваше доверие и веру в мой маленький бизнес. Мы можем подписать соглашение сегодня, а вы переведете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сначала переведу вам деньги, чтобы вы могли возместить ущерб клиентам и выплатить компенсации пострадавшим сотрудникам. Я теперь ваш акционер, ваши сотрудники — это мои сотрудники, мы одна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что, увидев его связи с полицией Наньчжэня, Ван Вэй не посмеет взять деньги и бросить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сидя в поезде, направлявшемся в Дуншэнь, Цю Минцюань вез с собой толстую папку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Регистрационные формы, документы об изменении акционерного капитала, подтверждения инвестиций, нотариально заверенные документы из Наньчжэня.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Минцюань: (взволнованно) Докладываю, количество подписчиков автора уже достигло 4 600! Растет быстрее, чем фондовый рынок в 91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Фэн: (косо смотрит)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Минцюань: Читатели такие замечательные, и так много питательной жидкости!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Фэн: (внезапно краснеет) Чт… что? Что за «непристойная зудящая жидкость», Минцюань, тебе еще нет 18, не учись плохому…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Минцюань: Питательная жидкость — это полезная штука, она помогает нам попасть в «Список читательского выращивания»! На этой неделе у нас нет рейтинга, мы полностью зависим от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Фэн: (разочарован) А… тогда подожди, пока я куплю «Литературный город 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