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как здесь оказалась! — с удивлением сказал Сян Чэн, садясь рядом с Вэй Цин и торопливо вытирая пот. — Весь день на сборах,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мягко достала платок и вытерла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провожала твою сестру, только что вернулась с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сразу заметила, что оба мальчика выглядели неважно: губы были сухими и обветренными, а лица — уставшими. Она с жалостью протянула две бутылки охлажденной газировки, которую специально приготовила: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на сборах вам не давали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уставился на бутылку, словно о чем-то размышляя, и наконец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взял бутылку и начал жадно пить, оживляясь на глазах. Вдруг он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вы говорили, что тот, кто занял первое место в нашем потоке, — малоимущий?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спрашивала у директора Лю. Обычно мы не принимаем учеников из других районов, но для малоимущих есть квота.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 раздражением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Цю Минцюань, странный тип! Сегодня он потратил кучу денег, угощая одноклассников. Должно быть, он подделал документы о малоимущем статусе!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нахмурилась, услышав имя Минцюань, и на мгновение задумалась. Затем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Чэн, не лезь в чужие дела, мы должны заниматься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неохотно кивнул, но в душе все равно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 малоимущий, но он сразу выложил кучу денег на газировку. Как это может быть правдой? Если он обманывает, то это просто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дома, и Сян Чэн, как обычно, пошел с Фэн Жуем к соседям. Он собирался зайти в комнату Фэн Жуя на втором этаже, чтобы поиграть, но тот с раздражением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читать,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еще не начались, что ты будешь читать? — удивился Сян Чэн. Фэн Жуй с детства был вундеркиндом, редко готовился заранее, почему сегодня он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молча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смотрел на его спину 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парень, который обогнал Жуя на 28 баллов, действительно так сильно на него давит?!»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Минцюань ехал домой на велосипеде. Дорога была долгой, и, хотя утром он пробежал десять километров, только сейчас его ноги начали болеть до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Президент Фэн с интересом слушал рассказ о сегодняшних событиях. С тех пор, как они оказались на одной площадке, он снова исчез вместе с амулетом, поэтому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с энтузиазмом сказал он. — Если бы ты уступил ему, он бы сразу решил, что ты обычный, и даже не стал бы обращать на тебя внимания. Теперь, когда ты постоянно его опережаешь, он будет 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получаешь удовольствие от того, что бьешь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тот я и нынешний я — это два разных человека. Я просто даю ему уроки через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два разных человека, то, может, мне лучше вообще с ним не пересекаться? — безжалостно возразил Цю Минцюань. — Я буду держаться от него подальше,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замолчал, а затем с обидой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не могу контролировать твои действия. Когда ты встречаешь его, я исчезаю, и если ты решишь избегать его,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глубоко вздохнул, словно возвращаясь к старой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буду следовать твоим указаниям и активно сближаться с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наладить отношения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года войди в доверие и приходи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«твой» дом, а не «мой»? — пошутил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велосипеде было тяжело, и, преодолевая боль, он наконец добрался домой как раз к ужину. Как обычно, он сразу пошел в дом Лю Циньхуа.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обе семьи уже собрались за столом, ожидая его. Цю Минцюань сразу заметил, что на лицах у всех были странные выражения — смесь радости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сегодня к нам приходили представители района, — сказала Лю Циньхуа, подавая ему миску риса. На столе стояло четыре блюда, и она жестом пригласила его есть и слушать. — Они принесли официальное уведомление, что этот район действительно будут развивать, и предлагают нам переехать. Условия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дадут примерно 1 500–1 800 юаней за квадратный метр. Если бы мы продавали сами, то получили бы максимум 1 000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задумался, быстро обсудив с Президентом Фэном. Цена была действительно справедливой. В то время большинство домов были простыми, без отделки.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цена, почти вдвое выше рыночной, учитывала расходы на переезд и давала значительную надбавку за развитие нового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всем должно быть приятно,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беспокойством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действительно высокая, даже не верится. Но если мы возьмем деньги, придется покупать другой дом, и тогда… мы действительно разъедемся.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дворе было грязно и тесно, многие соседи жили здесь годами, видели, как рождались и росли дети, даже женились и выходили замуж. Мысль о том, что все разъедутся, вызывала тревогу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они сказали, когда начнется переселение? —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Цю, продолжая есть,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дадут достаточно времени, чтобы найти жилье, а компенсацию выплатят к концу года. Переехать нужно будет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кивнул. Срок был очень щедрым, и Президент Фэн упомянул важный момент: к концу года его финансы начнут расти, и тогда можно будет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несколько квадратных метров, за эти деньги мы сможем купить только двадцать метров, но такие маленькие квартиры сейчас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положил бабушке ложку бобов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поищу варианты. Тетя Лю, а вы как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обсудили и решили купить маленькую квартиру, а оставшиеся деньги отложить на свадьбу Дунфэна. Ему уже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Дунфэна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мне всего двадцать, рано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улыбкой посмотрел на Лю Циньхуа: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я думаю, вам не стоит откладывать деньги. По-моему, нужно купить как можно большую квартиру, даже если придется взять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90-х цены на недвижимость в Дуншэне начали расти вместе с экономическим подъемом, и это был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деньги, можно не только упустить возможность купить жилье, но и столкнуться с высокой инфляцией начала 90-х, которая обесценит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кредит на квартиру? Это невозможно, у всех и так нет лишних денег, да и брать в долг — это всегда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не так. Я читал в газетах, что цены на новые квартиры в центре города уже достигают двух тысяч юаней за квадратный метр, и они будут только расти. Мы, простые люди, не можем разбогатеть, но мы не должны оставаться в стороне от этого роста, дядя. Вы можете взять кредит в банке, и проценты помогут защититься от инфляции.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и Лю Циньхуа слушали с открытыми ртами. Почему-то Лю Циньхуа очень любила слушать Цю Минцюаня. Она давно занималась парикмахерским бизнесом, и ей часто приходилось общаться с разными людьми, поэтому она была открыта новым идеям.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мальчик из семьи Цю был не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помог ее сыну Лю Дунфэну устроиться телохранителем к богатому человеку, и его зарплата сразу выросла в три раза. Хотя большая часть этих денег ушла на лечение больной коллеги дочери, это все же помогло в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говоря уже о том, что он поступил в престижную городскую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