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обернулся и увидел, как старик Ма задумчиво смотрит на маленькую доску с курсом гособлигаций.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он смотрит на гособлигации!» Фэн Жуй был взволнован и охвачен чувством временного парадокса.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Цзюньдин! В истории фондового рынка впоследствии все знали знаменитого Ма Байваня из города Дуншэнь! Этот легендарный человек заработал свой первый капитал именно на рынке гособлигаций.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отчётливо помнил, что в детстве у него тоже были смутные мысли об этом, но они лишь мелькали в голове. А этот человек, благодаря трудолюбию и чувствительности к событиям, действительно почувствовал вкус первого краба на рынке капитала.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«Быстрее, иди поговори с ним ещё раз!» — взволнованно крикнул президент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Ма, задумавшись над курсом гособлигаций, вдруг услышал за спиной голос Цю Минцюаня.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Ма, вы уволились?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Цзюньдин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этот ребёнок знает, что он думает об уходе с работы на государственном заводе?!»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стоя спиной к свету, издалека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мой дедушка сказал, что если гособлигации станут свободно торговаться, это стоит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помахал Ма Цзюньдину рукой и, как ветер,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знаешь, что он хочет уволиться?» — с любопытством спросил Цю Минцюань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стал знаменитым, позже он имел большое влияние среди мелких инвесторов и даже написал автобиографию, я её читал, — спокойно ответил Фэн Жуй. — Он сейчас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Ма Цзюньдин помимо работы занимался небольшим подсобным хозяйством, что делало его семью более зажиточной, чем у других. Он работал на государственном заводе, но из-за того, что жил лучше других, когда на заводе пропала партия материалов, его, как кладовщика, первым заподозрили в краже.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 обидело Ма Цзюньдина, и хотя настоящий виновник был быстро найден, он, испытав несправедливость, разочаровался в заводе.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 меня всё хорошо, значит, я вор? Тогда я буду жить ещё лучше!»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размышлял о различных способах заработать и начал задумываться об уходе с работы. Он колебался, стоит ли бросать эту скучную государственную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Цзюньдин почесал голову, размышляя над странными словами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спустя, когда его имя появилось в газетах и новостях, и он стал легендой для многих, он всегда вспоминал зиму 1988 года и мальчика, который улыбнулся ему и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Уверенно, с магией, словно предвидя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реки, в районе маленьких особняков, Toyota Crown медленно въехала в цветущий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подростков были одеты в стильную спортивную одежду известных брендов, явно отличающуюся от обычных магазинных вещей, что делало их лица румяными и полными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Шуянь, держа в руках металлический чайник, поливала цветы в своём саду. Приближался Новый год, и большинство цветов уже исчезло, только две ветки зимней сливы источали аромат, а на веранде стояло несколько горшков с нарциссами, готовыми распуститься.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Лю! Мы вернулись, — услужливо подбежал к ней Сян Чэн. — Ваши нарциссы такие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улыбнулась и ткнула его 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отнесу пару горшков к вам домой, как раз к Новому году распустятся.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моя мама скоро вернётся, обязательно дождитесь, пока они расцветут, а то она убийца цветов, всё, что она сажает, погибает! — смеясь, сказал Сян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находились по соседству. Сян Юаньтао работал в полиции, и перед Новым годом у него было много дел. Мама Сян Чэна была доцентом университета и недавно уехала на зарубежную конференцию, поэтому дети часто обедали в семье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прошли занятия по свободному бою днём? Устали? — спросила Лю Шуянь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уже вошёл в зал и переобувался у двери. Подросток был высоким и крепким, немного выше и сильнее Сян Чэна.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с гримасой показал синяк на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тётя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Шуянь, с одной стороны, пожалела его, с другой,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Сян настаивал, чтобы Сян Чэн занимался боевыми искусствами, и её сын тоже заинтересовался и хотел ходить вместе с ним. В итоге, у мальчиков постоянно были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ужином, кроме семьи Фэн, присутствовали и двое детей из семьи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столовой стоял круглый стол из красного дерева с резными узорами, массивный и изысканный. Такая мебель в любую эпоху была признаком настоящего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столе, как обычно, были приготовленные няней блюда, свежие и обильные.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время от времени клала еду в тарелки детей Сян. Их матери были подругами с детства, обе образованные и близкие по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Сян Чэна, Сян Минли, была на три года старше брата, училась в старшей школе, отличница, с холодным характером, что делало её немного отстранённой.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Шуянь, наблюдая за её взрослением, знала, что девочка просто замкнута и не интересуется другими вещами. У неё самой не было дочери, поэтому она особенно любила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находящийся на пороге взросления, даже в толстых очках, в глазах Лю Шуянь выглядел милым и полным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морского окуня, приготовленного на пару, рыба и креветки полезны для кожи, —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 Лю, — вежливо поблагодарила Сян Минли, аккуратно ела, маленькими кусочками.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Фэн, красивый мужчина, с лицом, похожим на Фэн Жуя, сказал мальчикам: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сделать домашнее задание, если что-то непонятно, спросите у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Сян Чэна, Вэй Цин, преподавала физику в престижном университете, и её дочь унаследовала высокий интеллект матери, отлично разбираясь в математике и науках, поэтому она могла помогать младшим братьям с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Жуй и сам не нуждался в помощи. Лю Шуянь с гордостью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вдруг поднял голову и сказал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раздевалке тренировочной команды я увидел вчерашний выпуск «Жэньминь жибао».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Старшее поколение семьи Фэн занимало высокие посты, семья была богатой, и за границей у них были родственники. После исторических потрясений большая часть их имущества была возвращена, а отец Фэн рано занялся бизнесом и к этому времени уже создал огромное состояние. Он был хорошо осведомлён о политике и экономике.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Фэн положил кусочек тушёной свинины в тарелку Сян Чэна и естественно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увидел что-то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 невозмутимым видом сказал, как о чём-то обыденном: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финансовом разделе была новость о том, что кроме города Дуншэнь, где открыли пилотный проект торговли гособлигациями, в нескольких столичных городах тоже начали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украдкой взглянул на Фэн Жуя, полный восхищения. Тема разговора Жуя казалась ему всегда непонятной.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думаешь, цены на гособлигации в разных местах будут одинаковыми?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в менее развитых регионах цены будут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одном месте цена покупки 100 юаней, а в другом продают со скидкой за 99 юаней? — поднял голову Фэн Жуй, глядя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если перепродавать, можно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Минли невольно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перепродать десять раз, прибыль составит 11%. Если перепродать сто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очки и задумалась, через некоторое время неуверенно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270%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с гримасой: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 же 100 раз, как ты посчитала?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Минли сдержанно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уже привык к способностям соседской сестры и, нахмурившись,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поездок туда и обратно за 270%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это не стоило усилий, учитывая время и транспортные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тяжёлая работа, не стоит того. Главное, что межрегиональные сделки пока официально не разрешены.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 одном месте цена продажи 95 юаней, а в другом цена покупки 102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