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вышел за ворота школы, достал маленький блокнот и записал туда строчку: «Средняя школа Цзяньсинь, родительское собрание 13 января».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блокнот Цю Минцюаня заполнился датами родительских собраний в десятках школ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после окончания экзаменов была временем, когда школы проводили родительские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поспеши в город, — решительно сказал Фэн Жуй. — Возьми с собой сберкнижку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 на мгновение,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нужно украсть деньги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«украсть»? — с раздражением ответил Фэн Жуй. — Взять свои же деньги, чтобы заработать больше, разве это воровство?!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этой новой жизни возможности для обогащения будут на каждом шагу, но, связавшись с этим крайне бедным парнем, ему пришлось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взять начальный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1988 год, время относительного вакуума на рынке акций. Четыре года назад была выпущена первая акция «Фэйлэ Аудио» в Шанхае; два года назад, в 1986 году, Шанхайская трастовая инвестиционная компания Промышленного и коммерческого банка Китая впервые начала операции по покупке и продаже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вся компания продала чуть более 1 000 акций «Фэйлэ Аудио» и «Яньчжун Индастриал» на общую сумму всего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был слишком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покупки этих акций требовалось как минимум несколько тысяч юаней капитала. Для семьи Фэн это были сущие пустяки, но для Цю Минцюаня, принадлежащего к беднейшему слою населения, это была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Фэн Жуй попробует вместе с этим маленьким рабочим начать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нескольких школ, он добрался домой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и, когда Цю Минцюань вошёл во двор, он ожидал, что все уже закрылись в своих домах, но вместо этого увидел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двери были открыты, и во дворе собралось много соседей. Цю Минцюань сразу заметил среди них сгорбленные фигуры своих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его сердце внезапно возникло тревожное предчувствие. Он быстро подбежал и увидел, что в центре толпы сосед У Дагэнь был весь в крови, а его жена, тетушка Ван, пыталась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медпункт и перевяжем, — с красными от слез глазами предложила тетушка Ван, не сдерживаясь, чтобы не посетовать. — Это всё из-за того, что ты полез в драку! В прошлый раз ты избил тех парней, и теперь они решили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обняла внука, и в её мутных глазах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 Я уже думала, что с тобой что-то случилось…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молчал, но его сжатый кулак наконец расслабился. Когда У Дагэнь вернулся домой после нападения, их сердца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мести, то именно Цю Минцюань в прошлый раз задел тех людей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утешительно обнял бабушку, а затем вышел вперед и кратко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Дагэнь лично бросил уголь в голову одного из них, спасая Цю Минцюаня от смертельного удара, и теперь они решили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ничего? Тебе нужно, чтобы тебя зарезали, чтобы ты понял, что это что-то?!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Цю Минцюаня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возвращался с работы, его остановили несколько незнакомых хулиганов, ударили по голове бутылкой и несколько раз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 немного помолчал, а затем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сказали, чтобы мы, жители этого двора, были осторожны, потому что они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собравшиеся вокруг него, выглядели мрачными. Лю Циньхуа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вчера ночью в районе трущоб на западе случился пожар. Хотя никто не погиб, несколько домов сгорели, и сегодня утром Ван Дацюнь и его люди пришли туда и сказали тем, чьи дома сгорели: «Ваши сгоревшие дома теперь стоят 500 юаней за квадратный метр. Если вы не продадите, в следующий раз они, возможно, будут стоить только 300».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 гневе ударил кулаком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арестует этих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бросила на сына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 Их же не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с выражением гнева и страха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они сказали жителям того района, что огонь беспощаден, и в следующий раз могут погибнуть люди. Многие семьи там уже боятся и обсуждают, какую цену предложить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лишь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тут же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также устремили на него взгляды. После того, что произошло в тот день, кто теперь мог считать этого мальчика просто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жестче они действуют, тем больше интересов за этим стоит, и это подтверждает то, что я слышал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эту логику, но теперь, когда они уже начали нападать, разве нужно ждать, пока дома сгорят, чтобы продать их за бесценок?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дядюшки и тётушки. Наш учитель говорил, что в этом мире нельзя получить выгоду, ничего не отдав взамен, — с наивным выражением лица сказал Цю Минцюань. — Либо мы активно защищаем свои дома, либо, как и они, договариваемся о невыгодной цене и позволяем им грабить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 Цю вдруг поднял взгляд и посмотрел на Цю Минцюаня с каким-то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который сейчас контролировал тело Цю Минцюаня, ничего не заметил и, с блеском в глазах,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боитесь, то начните искать новое жильё и переезжайте. Прятать голову в песок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собравшись с духом,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«активно защищаться»?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 завтрашнего дня выходите и возвращайтесь домой вместе, не ходите поодиночке; во-вторых, попросите у деревенских родственников несколько крупных сторожевых собак для охраны ночью; в-третьих, если кого-то избили или чей-то дом сгорел, все вместе оплачивайте лечение и восстановление, чтобы те, кто сопротивляется, не чувствовали себя 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чётко и ясно, предлагая реальные способы, и соседи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будем действовать сообща, то нет ничего, что мы не сможем преодолеть, — мягко сказал Цю Минцюань, и его голос звучал как заклинание. — Эти люди тоже работают за деньги, и если они увидят, что мы сильны, то не станут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 прав! Я не верю, что зло победит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другие соседи также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сработает. Завтра я приведу собаку от моего брата, она очень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объединимся в группы, будем ходить вместе, и в каждой группе будет несколько мужчин. Я не верю, что они посмеют убивать при свете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более оживлённым. Лю Циньхуа с улыбкой побежала домой и, вернувшись, положила на стол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 прав, если кто-то пострадает, мы все вместе оплатим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Дагэнь пострадал из-за нас, он не должен нести расходы один! — Пятёрки и десятки юаней начали собираться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разложил деньги и лично передал их тетушке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эти деньги для лечения дяди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замерла. Глядя на пачку денег и в ясные глаза Цю Минцюаня, она дрожала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разошлись по своим домам, погасили свет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лежал в постели рядом с бабушкой и дедушкой. Дедушка Цю ворочался, а затем в темноте повернулся и какое-то время смотрел на внука, прежде чем снова повернуться и, наконец,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притворился спящим и начал обсуждать с Фэн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сделали всё, что могли. А ты постарайся найти что-то для самозащиты, — задумчиво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Ван Дацюнь в прошлый раз был напуган и понёс потери. Неизвестно, отступил ли он или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Цю Минцюань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с желобком, трёхгранный скребок, складной нож — что угодно, — с энтузиазмом сказал президент Фэн. — Телескопическая дубинка была бы самой практичной, но холодное оружие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это жестко? — с горькой усмешкой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