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кафе были только Цзян Чэнь и Шэнь Сюй. Ли Сяо сразу их заметила. Ее взгляд переходил с одного на другой, полный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говорила, что здесь только один друг. Почему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 Пань Люи усадила Ли Сяо напротив них и представила. — Это Шэнь Сюй, а это Цзян Чэнь. Тетя Ян видела именно Цзян Чэня, а Шэнь Сюй ждал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помахал рукой в знак приветствия. Цзян Чэнь поднял глаза, встретился взглядом с Ли Сяо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 мгновение замерла, посмотрела на Пань Люи, а затем снова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Чэнь? Тот самый, кто занял первое место на объединенном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кивнула, сказала «здравствуй» и снова повернулась к Пань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я не знала, что ты знаешь Цзян Чэня?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Пань Люи неуверенно ответила. — Друзья познакомили, вот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раньше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многого не знаешь, — Пань Люи погладила ее по голове, не забывая о цели этой встречи. — Ну что, как ты 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недоуменно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старше тебя, и то, что он сдал экзамен лучше, не должно тебя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расстроена. Это нормально, что он сдал лучше. В следующий раз я точно сдам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захлопал в ладоши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Пань Люи несколько секунд смотрела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последние два дня была такой грустной? Ходила, хмурясь, как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грустной, — Ли Сяо опустила глаза и сделала глоток молочного чая. — Я просто размышляла над одной странной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братом Цяньюй, — Ли Сяо нахмурилась. —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 о Хэ Цяньмине или о Хэ Цяньцзяне?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Хэ Цяньцзяне.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его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успеваемости, — Ли Сяо, вспоминая, медленно заговорила. — Раньше я играла у Цяньюй дома и случайно зашла в комнату Цяньцзяня. На его столе лежали учебники для подготовки к олимпиадам. Один из них был открыт на учебнике по олимпиадной математике. Я не удержалась и пролистала его. Оказалось, что он решил только первые несколько страниц, а остальные книги вообще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резко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 Пань Люи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странно, — Ли Сяо посмотрела на Цзян Чэня. — Брат Цзян, ты, наверное,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любопытными взглядами Пань Люи и Шэнь Сюя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 по олимпиадной математике — это базовый уровень, обычно его используют в первом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Сяо сказала. — Но что еще страннее, его подход к решению задач был совершенно хаотичным, совсем не похожим на то, как решают задачи ученики, готовящиеся к олимпиадам. Он даже хуже, чем обычные ученики с хорошими оценками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поиграла соломинкой, помешивая жемчужинки в молочном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я не придала этому значения, подумала, что, может быть, Цяньцзянь отдал эту книгу Цяньминю. Но потом я случайно услышала, как Цяньминь объясняет Цяньюй задачу, и поняла, что эта книга точно не его. Чтобы убедиться, я специально спросила Цяньминя одну задачу, и его ответ только подтвердил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понять? Как ты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математических задач есть только один правильный ответ, у каждого человека свой подход к решению. Математическое мышление человека можно увидеть по тому, как он решает задачи, особенно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все еще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эти задачи решал Хэ Цяньцзянь, это ничего не доказывает. Ну, допустим, он не силен в математике. Возможно, именно поэтому он не пошел в класс олимпиадной подготовки в первом классе. Но это не мешает ему быть первым в школе Чэнхуа, ведь гаокао включает не только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странность, — Ли Сяо сделала паузу и смущенно добавила. — Потом я, будучи слишком любопытной, снова пробралась в комнату Хэ Цяньцзяня и нашла его старые экзаменационные работы. И увидела еще более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Постепенное повествование Ли Сяо разожгло любопытство Шэнь Сюя и Пань Люи. Они торопливо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работах Хэ Цяньцзяня за разные периоды подход к решению задач был разным. И не только в математике. Я посмотрела его сочинения и ответы на вопросы по литературе, — Ли Сяо сделала паузу. — Эти ответы не казались результатом естественного изменения мышления, а скорее… будто их писали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Шэнь Сюй потер руку, съежившись. — Ты говоришь так, что мне стало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тоже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Даже если Хэ Цяньцзянь списывал, он не мог списывать на каждом экзамене. Разве учителя в Чэнхуа могли с ним сговориться? Это вообще не имеет смысла, ему это ничего не дало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дало бы? — Шэнь Сюй сказал. — Если он хотел уехать за границу, его оценки были бы важным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Сяо покачала головой. — Семья Хэ довольно традиционна. Дедушка Хэ не разрешает своим внукам учиться за границей, так что он точно не уедет. К тому же, у Хэ Цяньцзяня слабый английский, так что за границей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уедет? — Шэнь Сюй задумался. — Тогда списывать действительно бессмысленно. Он не сможет подкупить учителей на гаокао. Остается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Пань Люи одновременно посмотрели на него. Цзян Чэнь тоже с интересом поднял глаза,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именно… — Шэнь Сюй откинулся на спинку стула, провел рукой по волосам и покачал головой. — Малышка,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 Шэнь Сюй скрестил руки на груди. — Если Хэ Цяньцзянь списывал, почему учителя в Чэнхуа за все эти годы не заметили? Ты говоришь, что по его подходу к решению задач и ответам на вопросы по литературе можно понять, один ли это человек. Ты смогла, почему учителя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предположить, что учителя не заметили или действительно сговорились с ним, вернемся к началу. Зачем ему это? У каждого поступка есть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напряглась, пытаясь доказать свою правоту, но не смогла найти убедительного объяснения поведению Хэ Цяньцзяня, так как сама не понимала его мотивов. Она открыла рот, чтобы что-то сказать, но в итоге только надула щеки и упрямо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его слабое место,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Чэнь, который до этого почти не вмешивался, серьезно посмотрел на Ли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меня нет права тебя останавливать, я все же хочу предупредить: тебе лучше не углубляться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ее усомнились, а теперь еще и остановили. Ли Сяо подняла подбородок, выпрямилась и, глядя на Цзян Чэня, с упрямством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учишься в школе при университете, а он — в Чэнхуа. Тебе будет неудобно расследовать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независимо от того, списывал ли Хэ Цяньцзянь или нет, это никак не влияет на тебя. Но если он действительно списывал и узнает, что ты это выяснила, то, учитывая, что он столько лет скрывал это, ты не сможешь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могущество семьи Хэ неоспоримо. Возможно, другие члены семьи не станут злоупотреблять этой властью, но это не значит, что Хэ Цяньцзянь не воспользуется ею против тебя. Если он захочет тебе навредить, как ты думаешь, что с тобой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глядя в глаза Цзян Чэню,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но я не согласна с твоим вторым пунктом. Успехи Хэ Цяньцзяня действительно никак не влияют на меня, но если он списывал, то кто-то стал его жертвой. Я не знаю, знает ли этот человек об этом или нет, но если он не знает, я думаю, он захочет, чтобы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