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Шэнь Сюй сразу же нахмурился. — Ты будешь занят? Ещё и покупать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ответил Цзян Чэнь. — Я хочу купить отцу магазин, чтобы, когда он поправится, мог открыть магазин и продавать игрушки, которые сам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идея! — Шэнь Сюй хлопнул в ладоши. — Игрушки, которые твой отец делал для меня в детстве, я до сих пор берегу. Когда приходят дети родственников, они как сокровища ищут их. Прятать в шкафу бесполезно, покупать новые игрушки тоже не помогает. За эти годы я потерял половину из-за этих маленьких хулиганов, и это несмотря на все мои ухищрения. Если твой отец откроет магазин, он точно будет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мог представить эту сцену. В детстве дети из района любили приходить к нему домой, во многом из-за его игрушек. Большинство из них были сделаны его отцом вручную, они были уникальными и интересными, поэтому иногда дети устраивали истерики, пытаясь унести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наткнувшись на детские игрушки несколько дней назад, он и подумал, что, раз отец больше не может работать, то занятие, которое он любил и в котором был хорош, станет для него лучшим способом восстановить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купить магазин, я спрошу у отца. В их новом жилом комплексе, кажется, есть магазины на продажу. Даже если не покупать у него, у него есть связи. Я спрошу и сообщу тебе, прежде чем ты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попросить дядю о помощи, — улыбнулся Цзян Чэнь. — Когда он и тётя вернутся, я навещу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будут дома завтра, приходи прямо к нам, — Шэнь Сюй понизил голос. — Если отец даст тебе новогодний конверт, бери, а потом поделим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него с укором, и Шэнь Сюй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уже за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тоже недавно вернулась из больницы и, увидев Цзян Чэня,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ты так поздно возвращался. Где ты был с Сюем? В следующий раз, если будет поздно, позвони и останься у него или пусть он останется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Сюем днем занимались делами, это не было просто прогулкой. И, мама, уже десять, тебе пора спать. Не стоит засиживаться допоздна. Завтра утром я расскажу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— Ян Сы тут же встала и, усадив Цзян Чэня на диван, с любопытством спросила. — Расскажи сейчас, иначе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Цзян Чэня появилась надежда на выздоровление, Ян Сы вернулась к своему прежнему характеру, что радовало Цзян Чэня, но иногда и утомляло. Например, сейчас Ян Сы не успокоится,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открыл рюкзак, достал договор и банковскую карту и передал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взяла договор, пролистала его, и её выражение лица постепенно менялось, пока не остановилось на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 на покупку дома? Но, сынок, откуда у тебя деньги? И тебе же нет восемнадцати, как они могли продать тебе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забыла, что при регистрации они ошиблись и записали меня на год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забыла, что по паспорту ты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 и, не дожидаясь дальнейших вопросов, рассказал обо всём, что произошло за последние дни, так же, как и Шэнь Сюю, изменив только цель поездки в деревню Дунхуа.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четыре тысячи? — Ян Сы с недоверием повторила сумму, прежде чем прийти в себя. Она задумалась, несколько раз пыталась что-то сказать, но в конце концов спросила. — Чэньчэнь, ты нашёл деньги дедушки и понял их ценность, это действительно впечатляет. Если бы мама увидела, то не узнала бы. И то, что ты пошёл к дедушке и рассказал ему об их ценности, заслуживает похвалы… Но я хочу спросить, почему ты взял эти деньги? Можешь объяснить, что ты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недоумённым взглядом матери, Цзян Чэнь на мгновение замер, а затем понял её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Цзян Чэнь из первой жизни, даже если бы семья оказалась в такой ситуации, он бы не взял эти деньги, даже если бы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между мной и дедушкой Мяо была сделка, — сказал Цзян Чэнь. — Ему нужна была информация о Яне и моя помощь в обналичивании банкноты, а также в покупке дома и устройстве в школу. Я был для него самым подходящим и доверенным партнером, а мне как раз нужны были деньги, поэтому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если бы это был не дедушка Мяо, я бы не взял эти семьдесят четыре тысячи. А если бы не я, дедушка Мяо не доверил бы это кому-то другому. Наша сделка основывалась на взаимном доверии и понимании характера друг друга, и каждый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замолчала, затем протянула руку и погладила щеку Цзян Чэня, с грустью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маленький Чэньчэнь вырос, даже не заметила… — Затем она рассмеялась. — Но серьёзный тон, когда ты говоришь, точно такой же, как в детстве, когда ты с важным видом объяснял мне что-то.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улыбнулась и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так же стеснительный. Но что бы ты ни делал, если у тебя есть свои причины и ты уверен в себе, мама всегда поддержит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глаза и встретился с тёплым взглядом матери. Внезапно ему стало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какой жизни, неважно, каким он стал, его мать всегда была такой: мягкой и твёрдой, говорящей ему: «Мама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безмолвная поддержка сопровождала его двадцать лет, а после их ухода помогала ему пройти через самые трудные, тёмные и одинокие времена. Всякий раз, когда он хотел сдаться, он оглядывался и видел две фигуры, молча говорившие ему: «Родители всегда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обо всём, что произошло, и о планах Цзян Чэня, Ян Сы помогла ему с остальными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 дня каникул Цзян Чэнь провёл, сначала навестив отца Шэнь Сюя и обсудив с ним свои планы. Основываясь на своих воспоминаниях о будущем развитии районов Яня, он выбрал магазин и с помощью отца Шэнь Сюя закрепил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 высотой почти пять метров и площадью семьдесят квадратных метров, расположенный на оживленной улице. Внутренняя цена составляла 7 500 юаней за квадратный метр, а общая стоимость — 525 000 юаней. По сравнению с ценами на недвижимость в Яне, этот магазин был относительно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Чэнь знал, что менее чем через два года этот район станет одним из самых оживлённых в Яне, а выбранный им магазин будет находиться прямо на главной улице. В течение пяти лет стоимость магазина увеличится как минимум в двадцать раз, и даже если Цзян Чжо не захочет заниматься бизнесом, сдача его в аренду принесёт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оформлен на имя Ян Сы, и с помощью отца Шэнь Сюя все процедуры, от выбора до оформления кредита и внесения первоначального взноса, прошли быстро, и всё было завершено до конца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внесения первоначального взноса за магазин и оставления оставшейся суммы за дом в деревне Угу, Цзян Чэнь потратил 20 000 на сборку компьютера, а оставшиеся 260 000 оставил на операцию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дела были в основном улажены, и майские каникулы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отпуска атмосфера в Первой школе города Янь, за исключением выпускников, готовящихся к экзаменам, стала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классе 2-1 второго года обучения. Однако временный классный руководитель, учитель Ли, был спокойным человеком и не ругал учеников за шум перед уроком. На классном часе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начнутся промежуточные экзамены, которые будут проводиться совместно с Первой школой, Школой при университете и Чэнхуа. Рейтинг будет общим для всех трёх школ, так что посмотрите, где вы находитесь в масштабах всего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