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Ди-ди-ди-ди—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на прикроватной тумбочке вибрировал. Юноша с чёрными волосами и светлой кожей, укрывшись тёмно-синим одеялом, лежал, выставив большую часть тела на воздух. Его белая футболка задралась вверх, обнажая гибкую и белую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раздражающий шум заставил юношу нахмуриться, но он не открыл глаза, а лишь глубже уткнулся лицом в подушку,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Чанцзян, отключи звуковую систему в комнате, отклони всех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звук будильника прекратился, морщинки на его лбу разгладились, и он снова начал погружаться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секунду раздался новый звук ди-ди-ди-ди-ди, который, несмотря на подушку, не потерял своей силы, заставив юношу перевернуться и резко сесть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Чанцзян, я сказал, отклонить всех посетителей...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приоткрыл глаза, его лицо на мгновение застыло, а затем медленно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Чжэ? — он огляделся вокруг, холодно произнеся. — Не шути, я не изменю своего решения. Голографическое видение на меня не действует, убери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Ди-ди-ди-ди-ди—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сжал одеяло, затем инстинктивно поднял руку, чтобы вызвать охрану через оптический компьютер, но, опустив взгляд, увидел лишь тонкое бледное запястье, у которого на манжете торчала нитка, безвольно свисавшая с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рука, а секретный военный оптический компьютер, который он носил на запястье,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новейшая разработка Альянса, о существовании и мощи которой знали только спецподразделения и высшие чины Первого Имперского исследовательского института. Носитель этого компьютера имел вживлённый чип, соединённый с устройством, и если компьютер снимался с запястья, он автоматически взрывался и разворачивал защитное поле, способное выдержать удар меха модели S1.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шутка, то никто не смог бы отделить его от компьютера. Цзян Чэнь, как один из главных разработчиков,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лицо стало по-настоящему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осторожно оглядел комнату, и в голове, словно вспышка молнии, промелькнуло объяснение странного чувства, которое он испытал,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место... очень напоминало его комнату из третьего класса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В Империи никто не мог знать о мебели в его комнате, которая даже в его памяти была размыта, и тем более не мог создать такую реалистичную копию. Например, зелёный плющ у окна, который не был зафиксирован в Имперском ботаническом справочнике, не существовал в реальности. Даже мысленная проекция, пережив две жизни, не могла бы запомнить каждый лист этого обычного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Чэнь размышлял,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— раздался мягкий женский голос, знакомый и в то же время чужой. — Будильник звонил уже много раз, если ты не встанешь,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а будильник в комнате продолжал звонить, стук за дверью стал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Чэньчэнь? — голос женщины повысился. — Чэньчэнь, ты встал? Мама заходит!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ручка двери повернулась, и деревянная 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Чэня работал на предельных оборотах, и он уже начал строить догадки, но они были настолько невероятными, что он ещё не успел прийти в себя, как поднял голову и увидел лицо своей матери из первой жизни — красивое, но уставшее.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не матери, а приёмной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 первой же совместной встречи в его комнате внезапно появилась книга, а также странный диалог, который он услышал перед смертью в первой жизни, Цзян Чэнь, не обращая внимания на остальное, срочно хотел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Сы, увидев, как сын встал и сразу направился в ванную, успокоилась 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уже большой, а всё ещё любит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Цзян Чэнь с удивлением смотрел на своё знакомое отражение в зеркале. Профессор Цзян, чьи мысли могли изменить мир каждую секунду, получил ожидаемый ответ, но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открыл кран, и звуки за дверью словно отдалились, проходя сквозь пелену. Бурление воды было ритмичным и всеобъемлющим, отсекая другие звуки, и он постепенно успокоился, начав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услышав резкий звонок, увидев весь этот ретро-антураж, он решил, что это шутка Ляо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под защитой системы высшего уровня, и войти в него мог только Ляо Чжэ, чьи радужная оболочка глаза и встроенный ключ оптического компьютера были записаны в базе. Ляо Чжэ как ведущий исследователь голографического видения часто шутил, и такая догадка была логична. Но сейчас всё указывало на то, что даже голографическое видение не могло быть настолько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совместной встрече обсуждались вопросы установления прав для нового поколения искусственного интеллекта. В конце встречи, из-за вопроса о том, следует ли наделять искусственный интеллект эмоциональным индексом, стороны разошлись во мнениях. Сторонники предоставления искусственному интеллекту определённых прав на принятие решений и противники, считавшие, что искусственный интеллект не должен судить о человеческих действиях, спорили, каждая сторона приводила свои аргументы. Цзян Чэнь, хотя и имел право решающего голоса, оставался нейтральным, никого не обижая.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хотел изменить его позицию, они бы использовали убеждение, а не гнев, который им был невыгоден. Поэтому маловероятно, что он стал жертвой вражды между фракциями, что привело бы к его смерти и возвращению в первую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это была та самая странная книга, которая появилась у него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необычной, но для Цзян Чэня это не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после смерти в первой жизни он возродился в теле трёхлетнего мальчика без родителей в 75-м году по Звёздному календарю. Тогда он был в замешательстве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вспоминал прошлое, размышлял о странном диалоге, который услышал перед смертью, беспокоился о том, как его родные примут этот факт. Но в том мире было столько новых знаний и областей, которые он хотел изучить, поэтому после короткого периода осторожности и страха он быстро принял новую личность и шаг за шагом осуществил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эпоха, но для него —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полностью интегрировался в новый мир и, как один из ведущих исследователей искусственного интеллекта, был готов начать революцию, которая изменит мир и жизнь всех людей, судьба сыграла с ним шутку, вернув его в первую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попытался улыбнуться,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смотрел в зеркало, чувствуя, как безымянный гнев бурлит в груди. Глубоко вдохнув, он вынужден был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ванной постучали, в голосе звучала забота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сжал губы, его напряжённое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всё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матовую дверь ванной, вспоминая содержание книги, и его взгляд постепенно становился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вернулся в этот мир и переродился в старшей школе, значит, так было предопределено судьбой, чтобы он мог проверить, правдива ли книга под названием «Покорение жизни», и выяснить, была ли авария, которая привела к его смерти в 25 лет, случайной или преднамеренной.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прошлой жизни те события ещё не произошли, и он мог предотвратить все трагедии, которые случились с его родителями, вернув семье её первоначальное счастье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слышался только шум воды. Ян Сы забеспокоилась и снова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почистил зубы? Завтрак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Цзян Чэнь резко открыл дверь, увидев женщину, которая была на голову ниже его, с беспокойством на лице. В его глазах появилась теплота. — Мама, идите завтракать,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Ян Сы, увидев его спокойное выражение, тихо вздохнула с облегчением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твои любимые пирожки с говядиной, они уже остыли, снаружи хрустящие, внутри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забытое блюдо на мгновение заставило Цзян Чэня задуматься, а затем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увидел, что пирожки с говядиной на столе как раз готовы к употреблению. Он сел напротив Ян Сы, поднял стакан молока, сделал глоток,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