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был немного ошеломлен. В его памяти Шу Байчуань всегда был активным — играл в баскетбол, бегал, усердно писал на экзаменах. Но сейчас он был спокоен, как картина на фоне голубого неба, теней деревьев и белой стены. Юноша с бледной кожей, густыми ресницами и прямой спиной, создававшей изящную линию, сидел, сосредоточенно читая, словно ничто не могло нарушить его внутреннего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что ты делаешь? — голос заставил его сердце пропустить удар. Смущенно он оторвал взгляд от Шу Байчуаня и посмотрел на говорящего — это был студент, работавший в библиотеке, его одноклассник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зеркала не было, но Чэнь Хаосюань знал, что его лицо покраснело до багрового оттенка. Быть пойманным за «подглядыванием» кем-то знакомым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у тебя жар? Почему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Просто жарко, очень жарко,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студент посмотрел вверх, где несколько больших вентиляторов гудяще работали…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Хаосюань, полгода не виделись, а ты все такой же забавный… — студент, улыбаясь, положил руку на плечо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всегда жертвую собой, чтобы развлечь других? — с легкой иронией подумал Чэнь Хаосюань. Он украдкой взглянул на Шу Байчуаня и увидел, что тот все еще спокойно читал, явно не замечая происходящего. С одной стороны, он вздохнул с облегчением, но с другой —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Хаосюань, я давно хотел спросить, на что ты так долго смотришь? Стоишь тут, не двигаясь… О! Я понял, на девушку? — студент высунул голову, чтобы посмотреть за спину Чэнь Хаосюаня. — Вроде не вижу ни одной красивой…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студента был негромким, но в тихой библиотеке его было слышно достаточно хорошо. Несколько девушек уже подняли головы, глядя на смущенное лицо Чэнь Хаосюаня, и прикрывали рот,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как его лицо горит, особенно спина. Он не осмелился снова посмотреть на Шу Байчуаня,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поговорим позже, — и быстрыми шагами вышел,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уходя, не заметил, как Шу Байчуань прищурил узкие глаза, лениво наблюдая за его исчезающей фигурой. Через некоторое время он легонько постучал по столу и улыбнулся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был геем, это он понял еще в начале подросткового возраста, и быстро принял тот факт, что женщины его не привлекали. Для него не было разницы между любовью к мужчине или женщине, ведь он всегда был активным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Шу Байчуань был геем, и притом «чистым активом». Осознав свою ориентацию, он начал посещать гей-бары, где под громкую музыку, мигающие огни и энергичные ритмы мог выплеснуть свои эмоции и выпустить наружу свою дикую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всегда знал, что внутри него скрывается рычащий зверь, и только так он мог временно успокоить свою все более беспокойную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Наблюдения Чэнь Хаосюаня он, конечно, заметил. Честно говоря, внешность и фигура Чэнь Хаосюаня полностью соответствовали его вкусу. Если бы не уверенность, что в его взгляде нет никакого намека на романтику, он бы не отказался от одного вечера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Шу Байчуань увидел, как его мать всю жизнь была одержима «любовью» и разрушила себя, он больше не верил, что сможет кого-то полюбить. Для него секс был просто физической потребностью, не связанной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Байчуань не был тем, кто спал с кем попало. Единственное условие — человек должен был соответствовать его вкусу. Он не любил мягких и нежных пассивных партнеров, считая, что они слишком похожи на женщин. К сожалению, в гей-барах таких, как он хотел, не было, и до сих пор он оставался «девственником».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гей-барах были мужчины, которые пытались соблазнить Шу Байчуаня, но, узнав, что он «чистый актив», они смотрели на него с сомнением: «Ты уверен, что сможешь кого-то покорить?»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поднимал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слишком красивая внешность часто вводила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выйдя из гей-бара, он был окружен несколькими крупными мужчинами, которые хотели его изнасиловать. В итоге Шу Байчуань своими жесткими приемами показал им, что «внешность обманчива». Мужчины, рыдая, лежали на земле, умоляя о пощаде. Он оглушил их, снял с них одежду, нашел у них возбуждающие средства, влил им в рот и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новостях появился заголовок: «Непристойность! Несколько обнаженных мужчин замечены в акте в переулке!».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товарищеского матча между 1-м классом первого курса старшей школы и 2-м классом. Шу Байчуань хотел, как обычно, пойти в библиотеку за тишиной, но, увидев Чэнь Хаосюаня на поле, неожиданно остановился, нашел ближайшее место и сел,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на поле был совсем другим. Если в обычной жизни он казался неуклюжим медведем, то на поле он превращался в гепарда — спокойного, хладнокровного, готового к действию, с гибким телом и уверенным, внушающим уважение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на поле он боялся смотреть Чэнь Хаосюаню в глаза, потому что его взгляд был как нож, врезающийся в память, заставляя проигрывать еще до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яркий Чэнь Хаосюань еще больше заинтересовал Шу Байчуаня. Он медленно облизал губу, подумав, что приручить такого «гепарда» и сделать его своим «пассивным партнером» было бы довольно интересно. По крайней мере, это принесло бы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находившийся неподалеку на поле и разговаривавший с Сюэ Цзывэнем, вдруг почувствовал холодок на спине, словно на него кто-то смотрел. Он провел рукой по руке и заметил, что в такую жару у него появились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что случилось? — спросил Сюэ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Ничего, наверное, мне показалось, — неуверенно ответил Чэнь Хаосюань. Он огляделся и вдруг заметил Шу Байчуаня, сидящего на скамейке неподалеку. Тот оперся на руку, смотря на него с легкой улыбкой, от чего голова Чэнь Хаосюаня взорвалась, и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прижал руку к груди, чувствуя, как сердце бьется слишком быстро. Он смущенно почесал голову — это чувство было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непослушные черные волосы стали еще более растрепанными.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Байчуань, наблюдая за этим, с интересом кивнул — похоже, покорить этого «гепарда» будет не так сложно, как он думал. Но если бы это было слишком легко, это было бы скучно. Он наслаждался процессом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Шу Байчуань улыбался, выглядя мягким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и игроки вернулись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