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тон и не был приказным, было слышно, что человек привык командовать и его слово — закон. Психологи говорят, что такие люди часто эгоцентричны и самоуверенны до предела, но еще не перешли грань самовлюбленности. Линь И подумал об этом и покачал головой, с безнадежностью отдавая свой номер телефона. Однако Фан Сюйяо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подвезти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начал терять терпение. Ты что, совсем без стыда? — подумал он,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увез сломанный чемодан Линь И, чтобы тот 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промолчал. Ты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их первой встречи в новой жизни, Линь И навесил на Фан Сюйяо ярлык: двуличный человек. Хотя он читает эротические журналы, скандалов не было. Судя по прошлой жизни, он строг к себе. Однако у него может быть фетиш к молодым парням или девочкам, так как взрослые мужики, читающие мангу, часто страдают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же считал Линь И загадочным красавцем с характером «танъюань»! С первого взгляда он почувствовал ток. Его мать постоянно настаивала на свадьбе, и теперь, кажется, цель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Дун, услышав просьбу Фан Сюйяо, стал еще более настороженным. Однако тот был акционером медиа-холдинга «Тяньи», связанного с семьей И, и старейшина И говорил, что из молодежи он уважает только Фан Сюйяо за его способности и характер. В будущем молодой господин будет часто с ним общаться, и нельзя было терять лицо. Поэтому дядя Дун, подавив беспокойство, вежливо открыл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 пути, то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высоких мужчин, Линь И, хоть и худощавый, но не слабый, сели на заднее сиденье, и пространство сразу стало тесным. Когда машина тронулась, их тела неизбежно коснулись. Линь И нахмурился и незаметно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казалось, не заметил его попытки отстраниться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буддизм?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приятный аромат сандалового дерева, исходящий от Линь И, и заметил на его запястье четки, которые выглядели старыми и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на свое запястье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моя мама попросила. Я родился недоношенным, в детстве был слабым, и с тех пор ношу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выгнал его из дома, из всего имущества у него осталась только эта нитка четок, которую он считал ценностью. Он действительно был выгнан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умел вести разговор, избегая острых углов. Когда у Линь И не было приступов низкого сахара, он был довольно спокойным, и они нашли общие темы. Узнав, что Линь И вернулся, чтобы помогать старейшине И управлять компанией, Фан Сюйяо начал прищурившись изучать его. Похоже, общение будет частым.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Дун время от времени поглядывал в зеркало заднего вида, замечая, что Фан Сюйяо сегодня особенно разговорчив, и в его голове зародились подозрения. Надо будет научить молодого господина не судить по внешности. Некоторые люди только выглядят как люди, но когда показывают клыки, становятся дикими волками, способными сожрать человека с костями. Очевидно, молодой господин, как и его мать, красив и наивен, и его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свои дети всегда лучше. Дядя Дун, который в молодости получил травму и не имел детей, давно считал Линь И своим сыном. Поэтому его отцовские чувства требовали, чтобы всех, кто заглядывался на его ребенка, кастрировали.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к зданию корпорации «Фанжуй». Фан Сюйяо вышел, чтобы забрать багаж, и Линь И последовал за ним. Из вежливости он не мог просто позволить ему открыть багажник и уйти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выйдя,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делают танъюань? Берут квадратный кусочек черной кунжутной пасты, кладут на белую рисовую муку и катят, пока он не станет круглым и белым. Внутри, до варки, он остается квадратным, с острыми углами. Но если его опустить в горячую воду, он растает и станет черным, а если ткнуть палочкой, потечет черная начинка.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покачал головой, не понимая,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производишь на меня впечатление такого танъюань. Сам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И был в замешательстве, к зданию корпорации подъехала еще одна машина. Линь И, увидев вышедшего из нее, почувствовал холод в глазах, и его губы сжались, но затем он снова стал таким же спокойным и элегантным,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вышел из машины и, увидев Линь И, на мгновение замер, а затем нахмурился и с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и не поехал домой, куда ты шляешься?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просто молча смотрел на него. Возможно, его взгляд был слишком явно наполнен насмешкой, и даже Линь Цзытао почувствовал не по себе. Такой Линь И был слишком похож на его жену перед смертью — с тем же сарказмом, презрением и даже отвращением. Линь Цзытао, словно уколотый,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сын! Где твое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выйдя с чемоданом, с недовольством посмотрел на Линь Цзытао. Эй ты, как ты смеешь говорить так с человеком, который мне нравится? Даже если ты его отец, это не дает тебе права! Поэтому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какой горячий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а ведешь себя так неприятно. Что бы твой сын ни сделал, он уже взрослый, и называть его неблагодарным — это просто неприлично. Ты что, считаешь, что он тебе ничего не должен? Говорить так —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увидев Фан Сюйяо, смягчился и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директор Фан, извините, что вы стали свидетелем этого. Этот ребенок вернулся в страну и даже не поехал домой, я просто хотел его проучить.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почувствовал отвращение к самому себе. Если бы у него был выбор, он бы предпочел никогда не рождаться, чем иметь такого отца. Выслушав Линь Цзытао, он засмеялся, его изящные черты лица не могли скрыть холод в глазах. Линь И, скрестив руки на груди, прислонился к машине, и его смех заставил Линь Цзытао почувствовать мурашки. Фан Сюйяо, наблюдая за этим, нахмурился. Очевидно, здесь было не всё так просто, как говорили в обществе, и нужно было копнуть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во имя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смеяться, Линь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меня 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отец! — Линь Цзытао не мог сдержать гнева. С детства он не мог смотреть на Линь И, хотя это был его сын, он не был на него похож ни внешне, ни характером, и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и Линь Цзытао действительно не были похожи. Линь И унаследовал черты семьи И — изящные черты лица, светлую кожу, мягкость и воспитанность. Семья И была семьей интеллигентов, до бизнеса их предки были педагогами, и даже сейчас старейшина И сохранил эту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гнев Линь Цзытао, Линь И вспомнил о его поступках и безжалостно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сын, которого ты выгнал из дома. У тебя же есть другие сыновья, не так ли? Когда меня выгнали, как бродячую собаку, ты не говорил, что ты мой отец. Смешно, что теперь ты пытаешься использовать этот статус против меня. Я вернулся и не собираюсь уезжать. У нас с тобой еще будет время, через несколько дней я приду к тебе и попрошу подписать соглашение о разводе. Я сожгу его для моей матери. То, что не успели сделать при жизни, должно быть завершено после смерти,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Цзытао чуть не потерял сознание от ярости. Этот неблагодарный сын! Что это за слова? Он должен был задушить его при рождении, чтобы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дядя Дун крикнул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нетерпение. Семья И уже полностью вычеркнула Линь Цзытао из своей жизни. С ним даже не хотели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