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 Маркиз Чжэньбэй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моя наложница Цянь состоит с ним в отдалённом родстве, мы иногда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госпожи Цянь и семьи Цянь нет кровного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именно так. Мать моей наложницы была уже беременна, когда вышла замуж в семью Цянь. Её девичья фамилия — Го, но, родившись в семье Цянь, она получила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даже это знала, и маркиз Чжэньбэй почувствовал, как его спина начала покрываться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А как вы оцениваете характер директора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вдовствующая императрица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маркиз Чжэньбэй почувствовал, как холодный пот выступил на лбу. Неужели дело с пиратами раскрыли? Невозможно, все пираты мертвы, они не смогут это доказать. Глубоко вздохнув, чтобы не паниковать, маркиз Чжэньбэй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 — человек открытый и щедрый, с добрым характером, он, безусловно,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одном лагере, говорить плохо о нём вдовствующая императрица не поверит. Поэтому маркиз Чжэньбэй говорил только хорошее, хотя позже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вдовствующая императрица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это замечательно. Ха..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можете ли вы объяснить, почему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вдовствующую императрицу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чуть не забыла вам сказать. Сегодня император пришёл ко мне и рассказал, что вы добровольно уступили своё место, что меня очень тронуло. Я слышала, что ваш второй внук, Чжао Мин, человек добрый и искренний, и хотела бы сделать вам компенсацию. Говорят, он ещё не обручён,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 В этот момент маркиз Чжэньбэй наконец понял, что задумала вдовствующая императрица. Но у него уже были планы на брак Чжао Мина, и он не мог позволить, чтобы их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внук ещё молод, он не обручён. 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хорошая девушка, о которой вы даже не подозреваете, и она точно подойдёт ему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него с ещё более глубокой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не нашёл, что ответить. Он уже жалел о своих словах, лучше бы сразу сказал, что у него есть кандидатура,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добры, это, безусловно, счастье для Мина. Но могу ли я узнать,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маркиз Чжэньбэй мог только сцепить зубы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Чжао Юэ станет маркизом, он всё равно будет старшим братом, и нельзя допустить, чтобы его осмеяли. Я считаю, что Цянь Юэ — отличный выбор. Вы дружите с Цянь Су, и этот союз будет небесным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Маркиз Чжэньбэй услышал это и широко раскрыл глаза. Цянь Юэ, дочь Цянь Су, эта никчёмная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его выражение, сразу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мгновенно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Мина уже есть кандидатура, но это было решено между семьями, и официального обручения ещё не было. Поэтому, когда вы спросили, я сказал,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но её выражение не выглядело убеждённым.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 другое. Маркиз Чжэньбэй, если вы не согласны, можете прямо сказать,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поправив платок в руках, вдовствующая императрица мягко произнесла. Но на её лице уже не было улыбки, а лишь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почувствовал напряжение. Похоже, вдовствующая императрица сегодня решила вмешаться в дела Мина. Если он откажется сейчас, то в столице больше никто не осмелится выдать свою дочь за него. Ладно, пусть будет так, позже можно будет избавиться от неё. В конце концов, когда Чжао Юэ умрёт, Мин станет маркизом, и тогда он сможет найти достойную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благодарю ваше величество от имени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поклонившись, маркиз Чжэньбэй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старший внук, Юэ, тоже не женат, разве это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его брак император уже обдумал, ваш внук точно не останется без хорошей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его согласие, сразу же рассмеялась, её лицо сияло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 Су тоже сильная поддержка, это хорошая семья, вы, можно сказать,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 Это всё благодаря вашей милости, ваше величество. Я обязательно скажу Мину, чтобы он хорошо относился к госпоже Цянь, не обижал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Говорят, ваша младшая внучка, Чжао Тянь, скоро выйдет замуж за Янь Ляна, я уже подготовила подарки, вы сможете забрать их, когда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видели Драгоценную супругу Сянь, раз уж вы здесь, зайдите к ней. Старший принц в последнее время стал очень милым, выглядит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решённым вопросом вдовствующая императрица была в отличном настроении, говоря о своём старшем внуке,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на этот раз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поклонился и, почтительно повернувшись,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вдовствующая императрица сразу же убрала улыбку с лица, и из-за ширмы вышел Сюань Чэ, сев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видишь, статус Цянь Су тоже немаловажен, а он, видишь ли, смотрит свысока. — Вдовствующая императрица взяла руку сына и легонько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не понимают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Юэ, говорят, очень капризна, а он хочет, чтобы Чжао Мин стал маркизом, и, естественно, ищет более высокий статус для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услышав их разговор, недовольно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мечтает! Чжао Мин — сын наложницы, а он думает, что может найти кого-то лучше Цянь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злитесь, эти дела оставьте мне и брату, а вы живите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её, Сюань Чэ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вдовствующая императрица невольно улыбнулась,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моё самое большое счастье — это вы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она бы давно была поглощена этим пожирающим императорским дворцом, и её бы уже не было. Мысль об этом наполнила её сердце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медленно поднималось на востоке. У входа в усадьбу Линь остановилась карета, внутри которой сидел Цянь Су, с улыбкой наблюдая за тихими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медленно открылись, и мисс Линь вышла с служанкой. Чтобы укрыться от солнца, она надела белую шляпку с вуалью, её лицо было скрыто под тканью. Увидев Цянь Су в карете, в её глазах промелькнула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директору за то, что сопровождает меня в обитель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собирался туда, так что мы просто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не ожидал, что она пригласит его на прогулку в обитель, что привело его в восторг. Получив письмо,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карету, и она медленно тронулась, направляясь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Цзинсы была ближайшей обителью к столице, расположенной у подножия высоких гор, с живописными пейзажами и процветающим храмом. Говорят, что раньше здесь был густой лес, но основательница обители, увидев это место, решила построить здесь храм. Она любила цветы, и вокруг обители были целые поля цветов, которые привлекали посетителей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карете, медленно выехали из города и вскоре прибыли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Цзинсы была чистой и ухоженной, вокруг стен были цветочные поля, а во дворе и внутри повсюду росли различные цветы, редкие и обычные. На искусственных скалах были сложены композиции из суккулентов,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наполнено поэзией и красотой, что радовало глаз и отвлекало от повседневных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Линь, выйдя во двор обители, смотрела на разноцветные цветы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Цзинсы — действительно прекрасное место. Солнце уже сильное, давайте сначала зайдём внутрь и помолимся?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Су, наблюдая за её радостным кружением, улыбнулся, его глаза были полны неясных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Линь, услышав его слова,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действительно жаркое, посмотрим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