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Быстрее спускайтесь! — Чэнь Цинсюй изо всех сил развернулся, люди наверху успешно перебрались на край, а те, что снизу, наконец,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поднялись на ноги и, увидев человека в беседке, мгновенно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звуки цитры лились, словно ручей, лаская слух. Казалось, они ощущали дуновение свежего ветерка с горных склонов, и, подняв головы, могли созерцать пение птиц и вдыхать аромат цветов. Это было настолько завораживающе, что сердце успокаивалось, и хотелось отпустить все мысли, растворившись в просторах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подумать, что в мире существует столь прекрасная и восхитительная музыка, — произнес Мо Дао, глядя на Су Жому, изящно играющего на цитре. Впервые он действительно понял, что значит «звук, который три дня не покидает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слушали, завороженные, и когда музыка прекратилась, долго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идиотов, — Эрхо прыгнул на плечо Су Жому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его голос заставил всех очнуться, и в следующую секунду раздались громкие аплодисменты. Мо Дао и другие были настолько тронуты, что у них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мгновенно опустились на колени, глядя на него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примите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лоб, Су Жому посмотрел на этих глупцов и впервые усомнился в словах Сюань Цзи. Неужели эти болваны действительно считаются гениями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сталкивался с ними несколько раз, и ни разу они не показали признаков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умственно отсталые. К тому же, я ненавижу ученых. Если в следующий раз увижу вас возле резиденции князя Дуаня, последствия будут куда серьезнее, — сказал он, бросив на них взгляд,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хотим, чтобы вы научили нас играть на цитре. Мы искренни, — Мо Дао и другие поднялись, намереваясь последовать за ним, но внезапно были остановлены телохранителями. В тот момент, когда они начали беспокоиться, телохранители схватили их по одному и выбросили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Снова испытав ощущение падения, все были настолько ошеломлены, что потеряли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этот раз я точно заставлю господина признать нас, — Мо Дао, не обращая внимания на боль, встал и сжал кулаки с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такой способный и талантливый, разве не за таким гением они хотели бы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нельзя позволить таким мелким неудачам сломить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Господин настолько могущественен, что он станет нашим вечным стремлением.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что не изменят своего решения. Этот господин — их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дома маркиза Чжэньбэя Чжао Мин вошел поспешно, пот стекал по его лицу и лбу, явно выдавая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только что слышал, что с братством Цан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сидя на своем месте, не выказал никакого волнения, лишь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его странного поведения, Чжао Мин сел на стул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только что Палата Дали и Министерство наказаний опечатали все лавки и отделения братства Цан. Говорят, что глава братства, Восьмой господин, тайно чеканил государственные монеты, и его сдали. Представили доказательства, и, похоже, наступили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Услышав это, маркиз Чжэньбэй удивился, слегка нахмурившись. — Тайная чеканка государственных монет? Это смертный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Сейчас Палата Дали и Министерство наказаний ведут расследование. Наши люди в Министерстве наказаний сообщили мне, что Восьмому господину вряд ли удастся вывернуться. Разве что за спиной у него действительно стоит могущественный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подготовились заранее. Когда в столице появилась столь могущественная сила, о которой я не знал? Они смогли нанести Восьмому господину такой сокрушительный удар. Это действительно пугает, — сказал он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что маркиз Чжэньбэй ведет себя странно. С момента его прихода он видел, как дедушка хмурится и задумывается, не понимая, о чем он думает. Если бы это было в обычное время, расследование братства Цан наверняка привлекло бы его внимание, но дедушка не проявлял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утром все было хорошо, как же за одно утро могло произойти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маркиз Чжэньбэй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из дома Ван пришли и расторгли помолвку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 Чжао Мин удивился еще больше. У герцога Жэньго Ван Хо были военные силы, и их семьи были равны по статусу. В свое время дедушка приложил немало усилий, чтобы устроить эту помолвку, и очень ценил ее. Почему же сегодня все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того, что брат давал деньги в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маркиз Чжэньбэй с глубоким вздохом. — Они откуда-то узнали об этом. После того как ты ушел на службу, герцогиня лично пришла и вернула символ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своем непослушном внуке, маркиз Чжэньбэй был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изо всех сил стараюсь обеспечить будущее дома Чжэньбэй, а он только тянет нас назад. Этот негодяй просто невыносим! — Он со всей силы ударил ладонью по столу, и его лицо посерело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еще мал, с господином Паном уже провал, а теперь мы контролируем Министерство наказаний. Дедушка, мы не можем потерять этот союз с герцогом Жэньго. Если мы потеряем его, герцог больше не будет на нашей стороне, более того, он может стать нашим врагом из-за того, что брат давал деньги в рост. Тогда главным выгодоприобретателем станет князь Дуань и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их позиция очень тверда, — закрыл глаза маркиз Чжэньбэй и сказал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сделать так, чтобы поезд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улыбнулся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маркиз Чжэньбэй задумался на некоторое время,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займись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дедушка, я обязательно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Потом позови брата и скажи, чтобы он вел себя прилично, и не думал просить свою бабушку о помощи. — Думая о том, как его любимая наложница каждый раз приходила со слезами на глазах и хвалила Чжи, он чувствовал себя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Чжао Юэ обедал с госпожой Дун, когда вошел его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 глядя на него, Чжао Юэ положил кусочек рыбы в тарелку госпожи Дун. — Бабушка, эта рыба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госпожа Дун радостно улыбнулась, видя, как внук заботится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от молодого господина Су, — здесь они обычно называли наследника Су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Дун сразу забыла о еде и отложила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бабушка, — он передал письмо госпоже Дун, хотя знал, что оно адресовано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открыв письмо, госпожа Дун слегка разочаровалась, но улыбка не сошла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для тебя от твоего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он прочитал содержание. Кузен просил выделить ему людей, чтобы взять под контроля территории, оставшиеся после Восьмого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последнюю строку, он удивился. Он уже получил известие, что глава братства Цан, Восьмой господин, тайно чеканил государственные монеты, что является смертным грехом. Но даже в таком случае, как кузен может быть уверен, что получит его территории? Неужели он тоже приложил руку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даже не подозревал, что его кузен не просто приложил руку, а сыграл в этом ключевую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мне нужно пойти по делам. Ты ешь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письмо и спрятав его в рукав, Чжао Юэ ласково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не нужно меня сопровождать. — Госпожа Дун отложила палочки и с любовью посмотрела на него. У молодых свои дела, и она это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Юэй поклонился ей и вышел, за ним поспешили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доме Юй, Цзинъань осторожно несла лекарство, пытаясь накормить лежащего в постели Юй Юня,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могу этого допустить, — Юй Юнь слабо покачал рукой, голос его дрожал. На лице читался страх. Ведь перед ним была принцесса Цзинъань, которая уже несколько дней ухаживала за ним, что заставляло Юй Юня чувствовать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на лице Цзинъань сразу отразилось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тебя люблю! — добавила она, подмигнув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благодарно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понимаю ваши чувства. Для меня большая честь, что вы обратили на меня внимание. Но мы из разных миров, ваше высочество — особа королевской крови, а я всего лишь торговец. Это неподходящий союз. Я очень благодарен за вашу заботу, но мое здоровье уже улучшилось, и я прошу вас не унижать себя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чашу из ее рук и одним махом выпил лекарство, затем передал чашу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