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не изменило бдительности Ян Цина. Ещё до своего возрождения он был чутким к малейшим звукам: ночной ветер мог разбудить его, а слабый свет заставлял надолго забыть о сне. После перерождения всё осталось по-прежнему: как бы ни уставало его тело, он просыпался с первыми лучами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рассвет наступал рано, но дождь, превратившийся в мелкую морось, делал утро хмурым, несмотря на свет. Ян Цин уже забыл расписание школы и не знал, когда наступит время подъёма, поэтому ждал звонка. Проголодавшись за два приёма пищи, он чувствовал слабость. Юношеский организм, находящийся в стадии роста, требовал еды, а с момента последнего приёма пищи прошёл почти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ученики после утреннего умывания отправлялись на зарядку, затем возвращались в класс для самостоятельных занятий, и только потом наступало время завтрака. Но сейчас шёл дождь, и ученики сразу пошли в класс, чтобы начать учёбу. Однако большинство из них были ещё детьми, и в отсутствие учителя мало кто мог сосредоточиться на книгах. Ученики собирались в группами по три человека и болтали, а те, кто читал, составляли меньшинство. Жители маленького посёлка Сыминь не имели той конкуренции, что была в больших городах, и жили, плывя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Ян Цин обнаружил у себя около двадцати юаней. Уже был четверг, и завтра он мог бы отправиться домой. Денег ему хватало, так как цены в посёлке были невысокими, и даже школьные продукты не сильно отличались от рыночных. Проголодавшись за день, он чувствовал, как желудок прилип к спине. Это тело, в отличие от прошлой жизни, всё ещё испытывало голод, а не отторгало еду,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 парового пирожка, Ян Цин ожидал, что его вырвет, как в прошлой жизни. Однако аромат мяса, распространившийся во рту, не вызвал никакого дискомфорта. В этот момент он почувствовал себя счастливым, как настоящий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1-5, в котором учился Ян Цин, был худшим из пяти классов в параллели. Классная руководительница, впервые взявшая класс, столкнувшись с такой группой, не скрывала своего недовольства. Она самостоятельно распределила места, не учитывая мнения учеников, и после обеда оставила всех, чтобы они пересаживались перед уходом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снова оказался у задней двери, а Ян Цин услышал своё имя сразу после его. Всё осталось по-прежнему: они снова стали соседями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А я думал, учительница не даст мне соседа!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уже находился у задней двери, и ему не нужно было переставлять парту, а вот Ян Цину пришлось переносить свою парту от окна к двери. В классе царила суматоха, и путь был нелёгким. В этот момент Чжан Линь подошёл и помог ему с партой. В прошлой жизни, даже в университете, Ян Цин часто думал, что его влечение к Чжан Линю было естественным. Этот маленький жест, возможно, не значил многого, но выделял его среди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попытался улыбнуться, выражая благодарность, но его улыбка была настолько слабой, что её можно было не заметить. Он начал приводить в порядок свои книги, хотя они и так лежали аккуратно, но его перфекционизм требовал идеального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Цин, уберёшь потом, сначала пойдём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маме с папой перед тобой вина. Мы больше не можем быть вместе. Ты уже взрослый, оставайся с папой. Братик ещё маленький, он не может обойтись без мамы. Цин, мама будет каждый месяц переводить деньги на твой счёт. Покупай себе еду и одежду. Если не хватит, скажи мне! Когда жизнь наладится, я вернусь к тебе. Цин, не вини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странные существа. Даже если человек больше всего любит одиночество, после двух дней в обществе возвращение домой может стать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было всего два урока, после которых ученики разошлись по домам. Тем, кто жил далеко, приходилось ехать на автобусе около получаса. Родители в посёлке Сыминь, казалось, были спокойны за своих детей, и никто не приходил за ними. В посёлке царила простая атмосфера, и похищение детей казалось чем-то из новостей, иначе родители держали бы своих чад под строгим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Ян Цина находился в посёлке, и до него можно было дойти за десять минут. Вернувшись домой, он почувствовал, как холодный воздух заставил его скучать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дома всего несколько дней, в памяти это казалось годами. Всё вокруг выглядело чужим. Дом пустовал всего несколько дней, но Ян Цину казалось, что прошли месяцы. Плитка на полу уже заметно загрязнилась, и при ходьбе она казалась липкой. Пыль скопилась повсюду. На кухне всё было покрыто жиром, а в раковине лежали немытые тарелки, издавая неприятный запах. В ванной унитаз был настолько грязным, что он даже не хотел на него смотреть. Вернувшись в комнату, он увидел, что одеяло было брошено на кровать и уже потеряло цвет. Ян Цин больше не хотел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он был настолько уставшим, что не мог двигаться. Ему также не хотелось оставаться в только что убранной комнате, поэтому он некоторое время стоял у стены, прежде чем отправиться в душ. В доме всё было убрано, кроме главной спальни. Возвращаясь, он, казалось, сознательно избегал её, просто закрыв дверь и не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не обедал, но утром в школьной столовой купил паровые пирожки и соевое молоко. Однако этого было недостаточно после такой уборки, и он почувствовал сильный голод. Уже стемнело, и ему не хотелось выходить, поэтому он отправился спать. Постельное бельё было постирано, и спать на нём было приятно и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зрелость души, Ян Цин был всего лишь двенадцатилетним мальчиком. Генеральная уборка заставила его проснуться на следующий день с болью в руках. Он планировал пойти за продуктами, но нашёл оправдание, чтобы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рисовом шкафу осталось немного риса, и Ян Цин решил сварить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кухне у рисоварки, он начал размышлять о том, что делать дальше. Жить, как в прошлой жизни, спокойно закончив школу, было невозможно. Тогда он прошёл через среднюю школу, старшую школу и университет, но всё закончилось одиночеством и самоубийством. В этой жизни он решил остаться один. Одиночество так одиночество, в конце концов, можно просто умереть. Как говорится, первый раз — сложно, а второй — проще. Возможно, в следующий раз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убираясь, он нашёл в шкафу немного денег — около двухсот юаней и карту. В прошлом он хранил их как сокровище, запертое в шкафу. Там же лежал дневник. Ян Цин вспомнил, что в то время он действительно вёл дневник. В прошлой жизни он иногда перечитывал свои записи — а их было много, почти каждый год он заводил новый дневник, и в итоге их накопилось семь или восемь. Каждый раз, читая их, он становился ещё более подавленным, но продолжал перечитывать, снова и снова раскрывая свои раны. На этот раз он не испытывал интереса и просто отложил дневник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рисовая каша полезна для желудка. Раньше Ян Цин не обращал на это внимания, но теперь, держа в руках миску с кашей, он почувствовал, что это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жить так, как ему нравилось, уединившись, но он был ещё слишком молод, чтобы найти место для уединения. Жизнь требовала денег, и мать обещала переводить ему триста юаней в месяц. Этого было достаточно для жизни в посёлке, особенно с учётом двухсот юаней от отца. Сейчас он не испытывал проблем с едой, но так не могло продолжаться вечно. Ему нужны были деньги, чтобы обеспечить себе жизнь, о которой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разгаре лена выдалось жарким. Ян Цин вышел из дома чуть позже восьми, но жара чуть не заставила его вернуться обратно. С пятьюдесятью юанями в кармане он отправился на рынок. По характеру прошлой жизни, он бы провёл сегодня и завтра дома, а в понедельник вернулся бы в школу, не выходя на улицу. Но после двух дней в общежитии, условия которого оставляли желать лучшего, он решил поговорить с учителем о том, чтобы каждый день возвращаться домой. Решив это, он отправился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http://bllate.org/book/16718/1536927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