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незаметно бросила взгляд на птицу, скрыв выражение глаз, и молча продолжала водить пальцами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с удивлением наблюдал за этим некоторое время, затем тоже протянул руку, чтобы погладить птицу, но был немедленно отогнан красноватым клювиком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внутренне удивился. Действительно, птица, выращенная Цзин Жань, выглядит легкой и живой, но при этом чрезвычайно горделива.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позволила птице действовать, чувствуя её ласковые движения. Увидев, как Юнь Лин с любопытством клюнула бокал, она улыбнулась и, слегка встряхнув бокал,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кивнула поднятой головой, её зеленые глаза сверкали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был поражен. Эта птица настолько умна, что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как и ожидалось, поднесла край бокала к Юнь Лин, и та, словно обмакнув свой маленький красный клювик в мед, слегка пригубила, а затем, словно обожгшись, высунула язычок и начала легонько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рассмеялась, взяла птицу на ладонь, и Юнь Лин тут же расправила крылья и начала танцевать на её ладони, ловко перемещаясь вокруг её длинных белых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смотрел, завороженный, а Цзин Жань лишь с недовольным видом наблюдала за происходящим. Юнь Лин взлетела и села на плечо Цзин Жань, потеревшись о её щеку, затем спустилась на тыльную сторону её руки и легонько клюнула её пальцы, словно приглашая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как и хотела птица, протянула руку, и Юнь Лин начала танцевать вокруг её пальцев, постепенно поднимая её руку, пока она не соприкоснулась с пальцами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Чжансунь Циму слегка дрогнули, и она, увидев легкую дымку в глазах Цзин Жань, осторожно перевернула руку и мягко сжала её прохладные, как нефрит,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«Чиу, чиу-чиу!» — Юнь Лин, казалось, была в восторге, радостно кружась вокруг соединенных рук двух женщин, её маленькие крылья трепетали с особой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спокойно наблюдал за их переплетенными пальцами: одни — длинные, как нефрит, другие — с четкими суставами. Они выглядели так гармонично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 легкой дымкой в глазах, казалось, о чем-то размышляла, пока не дождалась, пока Юнь Лин наиграется, и не убрала руку. Взглянув на Чжансунь Циму,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император внезапно вызовет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вызовет. Сегодня в столицу прибывают посланники из Наньцзяна, у отца, вероятно, нет на это времени, — тихо ответила Чжансунь Циму, продолжая водить пальцами по краю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Наньцзян? — подняла глаза Цзин Жань. — Кого они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дом Наньцзяна, по неизвестным причинам, всегда был малочисленным, и по сравнению с Ганьцю их потомство также было немногочисленным. Нынешний король Наньцзяна долгое время был прикован к постели, поэтому он, естественно, не мог приехать. У него было только две дочери: старшая принцесса Е Мэй, спокойная и трудолюбивая, и младшая принцесса Е Гуй, живая и умная. Обе они были любимы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докладе говорилось, что Е Мэй приедет одна, но позже сообщили, что перед отъездом она взяла с собой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мельком блеснула глазами, опустила взгляд, подумала, а затем, подняв голову, сияюще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Наньцзяна, похоже, не боится отпускать своих драгоценных наследниц. Пойдем, и мы посмотрим на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казалось, о чем-то подумала и кивнула в знак согласия, а Пэй Цзинсун, напротив,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 этом интересного? Это всего лишь принцессы из Наньцзяна, да и как мы с девятой принцессой можем так открыто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болван! — с укором посмотрела на него Цзин Жань. — Нам не нужно показываться на глаза. Мы можем сесть в гостевой комнате ресторана у улицы и наблюдать оттуда. Вы двое можете незаметно проникнуть туда с помощью легкого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хотел возразить, но Цзин Жань быстро прервала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если ты будешь продолжать ныть, как девчонка, возвращайся домой.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небо, сделала два шага к Чжансунь Циму и потянула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замерла, взглянула на бокал с ли-хуа-бай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Цзин Жань последовала за её взглядом, затем, взяв её за руку, поднялась в воздух. — Я позже прикажу доставить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улетают, Пэй Цзинсун поспешно встал и бросился за ними. Его навыки легкого шага были хуже, чем у них, и, несмотря на все усилия, он все больше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бросила взгляд на грудь Чжансунь Циму, протянула руку и вытащила Юнь Лин, которая незаметно забралась туда, и, раздраженно бросив её назад,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толстушка, что тут делаешь? Иди играй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застыла, оглянулась и увидела, что Юнь Лин уже превратилась в маленькую точку. Она лишь вздохнула, глядя на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квартал, они обнаружили, что все комнаты с окнами на улицу были заняты, а по обеим сторонам улицы толпились люди. Видимо, многие хотели воочию увидеть двух красавиц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держа за руку Чжансунь Циму, вошла в комнату «Небесный номер один» в Башне Хуамань, за ними последовал Пэй Цзинсун.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Хуамань была одной из знаменитых двойных башен Цинъюэ, её филиалы были разбросаны по всем городам, а столичная башня была особенно роскошной. Комната «Небесный номер один» занимала целый этаж, была оформлена с большим размахом и стоила немалых денег. Обычно она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показывайтесь, я спущусь и предупрежу управляющего, — сказала Цзин Жань,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повернувшись от окна, увидела, как край одежды Цзин Жань исчез за дверью, а Пэй Цзинсун, неизвестно откуда взяв чайник, наливал себе чай большими глотками. Увидев её взгляд, он даже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хотите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покачала головой, повернулась и через тонкую сетку из небесного шелка внимательно осмотрела улицу. Этот шелк, добываемый в горах Тяньшань, был чрезвычайно ценен. Сплетенный особым способом, он был очень тонким, но при этом непрозрачным снаружи, а изнутри позволял видеть всё, как будто ничего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роскошь была только в Башне Хуамань, и даже если она использовалась только в комнате «Небесный номер один», это показывало, насколько богата была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интересно, что другая башня из двойных башен Цинъюэ — Башня «Первая» — находилась прямо напротив Башни Хуамань. Сейчас почти все комнаты с окнами на улицу были заполнены, многие поднимали шторы и пили вино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быстро осмотрела все комнаты и остановила взгляд на комнате «Небесный номер один» напротив. Она слегка прищурилась, изучая её. Окна этой комнаты были занавешены, и хотя было видно, что там кто-то есть,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шумные шаги, и Чжансунь Циму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шагами раздался голос молодого человека, звучавший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«Небесный номер один» обычно пустует. Как же так получилось, что сегодня она занята? Управляющий, ты, должно быть,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вы можете так говорить, молодой господин Бай! Я не настолько стар, чтобы отказываться от выгодных сделок. Просто сегодня в комнате «Небесный номер один» уже разместились важные гости. Вы действительно опоздали, — поспешно ответил управляющий, улыбаясь. — Но комната «Небесный номер два» свободна. Может, вы двое… перейдете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повернулся к другому мужчине своего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названный «братом Жун»,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«Небесный номер два» не сравнится с «Небесным номером один» по комфорту и виду. Давай сначала посмотрим, кто там,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в комнате нахмурился, с отвращением сказав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Чжо и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безразлично кивнула,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Цинъюэ существовала известная иерархия: один князь, два канцлера и три маркиза, которые славились по всему миру. Это были князь Дэцинь, левый и правый канцлеры, а также маркизы Вэньюань, Уань и Тайбо. Эти люди поддерживали большую часть империи Цинъюэ, и их уважали все императоры. Их семьи были огромны, и среди их потомков было много недостойных. Бай Чжо и Жун Чжи были наследниками маркизов Вэньюань и Тайбо.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ли ты меня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