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незаметно бросила взгляд на птицу, скрыв выражение глаз, и молча продолжала водить пальцами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с удивлением наблюдал за этим некоторое время, затем тоже протянул руку, чтобы погладить птицу, но был немедленно отогнан красноватым клювиком Юнь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внутренне удивился. Действительно, птица, выращенная Цзин Жань, выглядит легкой и живой, но при этом чрезвычайно горделива.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позволила птице действовать, чувствуя её ласковые движения. Увидев, как Юнь Лин с любопытством клюнула бокал, она улыбнулась и, слегка встряхнув бокал,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кивнула поднятой головой, её зеленые глаза сверкали легкой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был поражен. Эта птица настолько умна, что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как и ожидалось, поднесла край бокала к Юнь Лин, и та, словно обмакнув свой маленький красный клювик в мед, слегка пригубила, а затем, словно обожгшись, высунула язычок и начала легонько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рассмеялась, взяла птицу на ладонь, и Юнь Лин тут же расправила крылья и начала танцевать на её ладони, ловко перемещаясь вокруг её длинных белых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смотрел, завороженный, а Цзин Жань лишь с недовольным видом наблюдала за происходящим. Юнь Лин взлетела и села на плечо Цзин Жань, потеревшись о её щеку, затем спустилась на тыльную сторону её руки и легонько клюнула её пальцы, словно приглашая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как и хотела птица, протянула руку, и Юнь Лин начала танцевать вокруг её пальцев, постепенно поднимая её руку, пока она не соприкоснулась с пальцами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Чжансунь Циму слегка дрогнули, и она, увидев легкую дымку в глазах Цзин Жань, осторожно перевернула руку и мягко сжала её прохладные, как нефрит,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«Чиу, чиу-чиу!» — Юнь Лин, казалось, была в восторге, радостно кружась вокруг соединенных рук двух женщин, её маленькие крылья трепетали с особой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спокойно наблюдал за их переплетенными пальцами: одни — длинные, как нефрит, другие — с четкими суставами. Они выглядели так гармонично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 легкой дымкой в глазах, казалось, о чем-то размышляла, пока не дождалась, пока Юнь Лин наиграется, и не убрала руку. Взглянув на Чжансунь Циму, она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император внезапно вызовет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вызовет. Сегодня в столицу прибывают посланники из Наньцзяна, у отца, вероятно, нет на это времени, — тихо ответила Чжансунь Циму, продолжая водить пальцами по краю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Наньцзян? — подняла глаза Цзин Жань. — Кого они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дом Наньцзяна, по неизвестным причинам, всегда был малочисленным, и по сравнению с Ганьцю их потомство также было немногочисленным. Нынешний король Наньцзяна долгое время был прикован к постели, поэтому он, естественно, не мог приехать. У него было только две дочери: старшая принцесса Е Мэй, спокойная и трудолюбивая, и младшая принцесса Е Гуй, живая и умная. Обе они были любимы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докладе говорилось, что Е Мэй приедет одна, но позже сообщили, что перед отъездом она взяла с собой Е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мельком блеснула глазами, опустила взгляд, подумала, а затем, подняв голову, сияюще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Наньцзяна, похоже, не боится отпускать своих драгоценных наследниц. Пойдем, и мы посмотрим на это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казалось, о чем-то подумала и кивнула в знак согласия, а Пэй Цзинсун, напротив,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 этом интересного? Это всего лишь принцессы из Наньцзяна, да и как мы с девятой принцессой можем так открыто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болван! — с укором посмотрела на него Цзин Жань. — Нам не нужно показываться на глаза. Мы можем сесть в гостевой комнате ресторана у улицы и наблюдать оттуда. Вы двое можете незаметно проникнуть туда с помощью легкого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хотел возразить, но Цзин Жань быстро прервала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если ты будешь продолжать ныть, как девчонка, возвращайся домой.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небо, сделала два шага к Чжансунь Циму и потянула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а то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замерла, взглянула на бокал с ли-хуа-бай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Цзин Жань последовала за её взглядом, затем, взяв её за руку, поднялась в воздух. — Я позже прикажу доставить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улетают, Пэй Цзинсун поспешно встал и бросился за ними. Его навыки легкого шага были хуже, чем у них, и, несмотря на все усилия, он все больше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бросила взгляд на грудь Чжансунь Циму, протянула руку и вытащила Юнь Лин, которая незаметно забралась туда, и, раздраженно бросив её назад,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толстушка, что тут делаешь? Иди играй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застыла, оглянулась и увидела, что Юнь Лин уже превратилась в маленькую точку. Она лишь вздохнула, глядя на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квартал, они обнаружили, что все комнаты с окнами на улицу были заняты, а по обеим сторонам улицы толпились люди. Видимо, многие хотели воочию увидеть двух красавиц из Наньцзяна.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держа за руку Чжансунь Циму, вошла в комнату «Небесный номер один» в Башне Хуамань, за ними последовал Пэй Цзинсун.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Хуамань была одной из знаменитых двойных башен Цинъюэ, её филиалы были разбросаны по всем городам, а столичная башня была особенно роскошной. Комната «Небесный номер один» занимала целый этаж, была оформлена с большим размахом и стоила немалых денег. Обычно она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показывайтесь, я спущусь и предупрежу управляющего, — сказала Цзин Жань,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повернувшись от окна, увидела, как край одежды Цзин Жань исчез за дверью, а Пэй Цзинсун, неизвестно откуда взяв чайник, наливал себе чай большими глотками. Увидев её взгляд, он даже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принцесса, хотите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покачала головой, повернулась и через тонкую сетку из небесного шелка внимательно осмотрела улицу. Этот шелк, добываемый в горах Тяньшань, был чрезвычайно ценен. Сплетенный особым способом, он был очень тонким, но при этом непрозрачным снаружи, а изнутри позволял видеть всё, как будто ничего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роскошь была только в Башне Хуамань, и даже если она использовалась только в комнате «Небесный номер один», это показывало, насколько богата была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интересно, что другая башня из двойных башен Цинъюэ — Башня «Первая» — находилась прямо напротив Башни Хуамань. Сейчас почти все комнаты с окнами на улицу были заполнены, многие поднимали шторы и пили вино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быстро осмотрела все комнаты и остановила взгляд на комнате «Небесный номер один» напротив. Она слегка прищурилась, изучая её. Окна этой комнаты были занавешены, и хотя было видно, что там кто-то есть, разглядеть ничего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послышались шумные шаги, и Чжансунь Циму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шагами раздался голос молодого человека, звучавший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«Небесный номер один» обычно пустует. Как же так получилось, что сегодня она занята? Управляющий, ты, должно быть,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вы можете так говорить, молодой господин Бай! Я не настолько стар, чтобы отказываться от выгодных сделок. Просто сегодня в комнате «Небесный номер один» уже разместились важные гости. Вы действительно опоздали, — поспешно ответил управляющий, улыбаясь. — Но комната «Небесный номер два» свободна. Может, вы двое… перейдете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 и повернулся к другому мужчине своего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названный «братом Жун»,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«Небесный номер два» не сравнится с «Небесным номером один» по комфорту и виду. Давай сначала посмотрим, кто там, а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Цзинсун в комнате нахмурился, с отвращением сказав 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Чжо и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безразлично кивнула,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Цинъюэ существовала известная иерархия: один князь, два канцлера и три маркиза, которые славились по всему миру. Это были князь Дэцинь, левый и правый канцлеры, а также маркизы Вэньюань, Уань и Тайбо. Эти люди поддерживали большую часть империи Цинъюэ, и их уважали все императоры. Их семьи были огромны, и среди их потомков было много недостойных. Бай Чжо и Жун Чжи были наследниками маркизов Вэньюань и Тайбо.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Любишь ли ты меня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