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его талант был высок, и в пределах Владений Синьянь он мог бы стать объектом борьбы между великими сектами, но, к сожалению, Цзюнь Чжэн был главным героем этого мира, собравшим на себя слишком много славы. Поэтому рядом с ним Юань Синнянь казался несколько бледным. Более того, в прошлой жизни они были лишь случайными знакомыми, и Юань Синнянь был всего лишь проходящим персонажем этой истории, поэтому казался еще более незаметным и мелким.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с самого начала не произнес ни слова, и сейчас также необычно молчал. Казалось, он совершенно не интересовался разговором Юань Синняня и Янь Вансиня, полностью погрузившись в свой собственный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чтобы я пошел с тобой, это тоже возможно, — Янь Вансинь не дал прямого ответа, оставив Юань Синняню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 первым выступил против, сразу же встав в защитную позу и загородив собой Янь Вансиня, гневно уставившись на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можешь выбрать кого угодно, но только не 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смущенно проглотил свои слова и сухо засмеялся. Хотя Цзюнь Чжэн был лучшим кандидатом, но с Гун Аньчоу и Хуа Лянем рядом, Юань Синнянь сомневался, что это возможно. И теперь, когда даже Янь Вансинь был остановлен Чанъанем, он невольно усмехнулся. Неужели ему действительно придется идти одному? Вспомнив о женщине, скрывающейся в Тайном царстве, он почувствовал дрожь. Оказывается, Вторая жизнь была его ошибкой: его убил не Гун Аньчоу, а владелец Тайного царства, которого он считал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дуэли с Гун Аньчоу до его входа в Тайное царство — что именно произошло, Юань Синнянь чувствовал, что его голова вот-вот взорвется. Это ощущение было похоже на попадание в водоворот, из которого невозможно выбраться, и можно лишь смотреть, как погружаешься в темную и безнадежную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Чанъань, хватит, — Янь Вансинь опустил глаза, и на его лице появились признаки легкого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Чанъань не обращал внимания, громко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Тайное царство — могила, оставленная культиватором уровня Изначального младенца. Даже если там есть какие-то редкие сокровища, это не стоит того, чтобы рисковать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молча отвернулся, случайно встретившись взглядом с глубокими и мрачными глазами Цзюнь Чжэна. Его сердце резко заколотилось, и он смущенно отвёл взгляд, переведя его на деревья во дворе. Высокие деревья с густой листвой выглядели полными жизни. К сожалению, сердце Юань Синняня не чувствовало ни капли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Вансинь мягко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прости, я не могу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 Юань Синнянь поспешно повернулся и улыбнулся. — На самом деле, я просто хотел, чтобы даос Янь подтвердил, есть ли в колодце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Вансинь сказал, что нужен человек с низким уровнем культивации, чтобы привлечь владельца Тайного царства, но если он не будет одним из этих двоих, то зачем ему беспокоиться о своей жизни? Юань Синнянь не интересовался Тайным царством, он просто хотел избежать Второй жизни. Теперь, когда он знал, что эта женщина — его судьба, он должен был попытаться уехать из городка Юнхэ. Но бумажный человечек говорил, что изменение важных сюжетных линий может вызвать гнев Правил, и он боялся, что может быть наказан еще строже. Но если он переживет Вторую жизнь, разве это не тоже вызовет наказание со стороны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исход неизбежно изменится, и Юань Синнянь предпочел бы держаться подальше от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малым даосом, — в тот момент, когда Юань Синнянь погрузился в свои мысли, заговорил Цзюнь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подумал, что ослышался, и удивленно посмотрел на Цзюнь Чжэна. Когда тот положил руку ему на голову и погладил его, он все еще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ты мой партнер, и я не могу просто смотреть, как ты подвергаешься опасности, — Цзюнь Чжэн говорил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хотел спросить, когда они стали партнерами, ведь он сам об этом не знал, но Чанъань уже радостно произнес несколько раз «хорошо». Он невольно скривился, мысленно ругаясь, почему это вызывает такую радость. И прежде чем он успел выразить свое мнение, Чанъань уже торопил их действовать, чтобы Янь Вансинь мог вернуться поскорее. В этой суматохе Юань Синнянь просто не смог уйти. Более того, Чанъань провел их через заднюю дверь, избежав встречи с Гун Аньчоу и Хуа Лянем, и направился прямо в трактир.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Цзюнь Чжэн держал Юань Синняня за руку. Не то чтобы он хотел этого, но каждый раз, когда он пытался освободиться, Цзюнь Чжэн смотрел на него с таким жалобным выражением, что у Юань Синняня возникало чувство, будто он сам его обижает. После нескольких попыток он сдался и позволил Цзюнь Чжэну держать его за руку. Еще большее неудобство вызывало то, что каждый раз, когда Чанъань проявлял какую-то близость к Янь Вансиню, Цзюнь Чжэн повторял это с Юань Синнянем. Юань Синнянь чувствовал, что они привлекали любопытные взгляды прохожих, но эти двое совершенно не обращали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добрались до трактира, и четверо, избегая трактирщика, обошли здание и подошли к колодцу во дворе. Дикие травы вокруг колодца засохли и увяли после того, как Янь Вансинь использовал талисман, обнажив запечатанное отверстие колодца. Колодец был накрыт большим камнем, на котором, если присмотреться, можно было заметить семь тонких волос, обвивающих его, а по четырем сторонам лежали четыре камня Синьянь. Юань Синнянь почувствовал, что это похоже на какой-то магический круг, но, не будучи знакомым с этим, не стал делать поспешных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Вансинь лишь мельком взглянул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магический круг, созданный культиваторами.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подтвердил его слова, добавив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Магический круг грубый, не похоже на работу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центральный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центральный волос был удален, остальные волосы рассыпались, и четыре камня тоже разбились, оставив только большой камень, по-прежнему плотно закрывающий колодец. Юань Синнянь украдкой взглянул на Цзюнь Чжэна, но тот поймал его взгляд и с улыбкой снова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 я открою Тайное царство, — Янь Вансинь взял короткий меч, переданный ему Чанъанем,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держась за руку Цзюнь Чжэна, отошел на расстояние примерно двадцати футов, а Чанъань остался стоять рядом с Янь Вансинем. Янь Вансинь мельком взглянул на него, но ничего не сказал, а вместо этого достал меч, сначала сделав надрез на ладони и капнув кровью на камень. Затем он взял меч двумя руками, направив его острие вверх, а тело — прямо на колодец. Через мгновение он взмахнул мечом и ударил им по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колодца раздался резкий и пронзительный крик, и Юань Синнянь, не ожидавший этого, вздрогнул всем телом. В тот же момент Янь Вансинь ударил мечом по камню еще раз, и раздался глухой звук. Большой камень раскололся пополам, и из колодца поднялся легкий дым, в котором на мгновение мелькнул силуэт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 — крикнул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быстро среагировал, схватив Юань Синняня за руку, и они прыгнули в колодец. Тонкий туман рассеялся, как только их фигуры исчезли, а Янь Вансинь, опираясь на меч, едва устоял на ногах. Чанъань с тревогой поддержал его, глядя на его бледное лицо, но сдержался, чтобы ничего не сказать. А Юань Синнянь и Цзюнь Чжэн, оказавшись внутри колодца, обнаружили, что он ведет в совершенно иное пространство. Они упали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полна плавающих волос, и Юань Синнянь, не видя направления, мог только следовать за Цзюнь Чжэном, крепко державшим его за руку. Они плыли вниз, и через некоторое время, когда Юань Синнянь уже начал задыхаться, они наконец вынырнули на поверхность. Их встретил мужчина в полных доспехах, с тяжелым мечом в руках, лицо которого было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огляделся и понял, что это не то Тайное царство, в которое он входил раньше. Там не было этого странного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уважаемый, можете ли вы сказать, где мы? — Цзюнь Чжэн, весь мокрый, вытащил Юань Синняня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доспехах воткнул тяжелый меч между Юань Синнянем и Цзюнь Чжэном, и из-под маски раздался глухой и скрипучий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знаете, куда попали, и осмелились войти? Вы ищете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почувствовал, как все его тело горит, он едва держался на ногах, грудь сдавило, а во рту было горько. Почему они попали не в то Тайное царство, где была та женщина, но все равно оказались перед угрозой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напротив, сохранял спокойствие, и огромная завеса дождя встала между ним и Юань Синнянем. Он улыбнулся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уважаемый, за то, что высушили нашу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