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его талант был высок, и в пределах Владений Синьянь он мог бы стать объектом борьбы между великими сектами, но, к сожалению, Цзюнь Чжэн был главным героем этого мира, собравшим на себя слишком много славы. Поэтому рядом с ним Юань Синнянь казался несколько бледным. Более того, в прошлой жизни они были лишь случайными знакомыми, и Юань Синнянь был всего лишь проходящим персонажем этой истории, поэтому казался еще более незаметным и мелким.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Чжэн с самого начала не произнес ни слова, и сейчас также необычно молчал. Казалось, он совершенно не интересовался разговором Юань Синняня и Янь Вансиня, полностью погрузившись в свой собственный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чтобы я пошел с тобой, это тоже возможно, — Янь Вансинь не дал прямого ответа, оставив Юань Синняню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Чанъань первым выступил против, сразу же встав в защитную позу и загородив собой Янь Вансиня, гневно уставившись на Юань Синняня.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можешь выбрать кого угодно, но только не А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смущенно проглотил свои слова и сухо засмеялся. Хотя Цзюнь Чжэн был лучшим кандидатом, но с Гун Аньчоу и Хуа Лянем рядом, Юань Синнянь сомневался, что это возможно. И теперь, когда даже Янь Вансинь был остановлен Чанъанем, он невольно усмехнулся. Неужели ему действительно придется идти одному? Вспомнив о женщине, скрывающейся в Тайном царстве, он почувствовал дрожь. Оказывается, Вторая жизнь была его ошибкой: его убил не Гун Аньчоу, а владелец Тайного царства, которого он считал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дуэли с Гун Аньчоу до его входа в Тайное царство — что именно произошло, Юань Синнянь чувствовал, что его голова вот-вот взорвется. Это ощущение было похоже на попадание в водоворот, из которого невозможно выбраться, и можно лишь смотреть, как погружаешься в темную и безнадежную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Чанъань, хватит, — Янь Вансинь опустил глаза, и на его лице появились признаки легкого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Чанъань не обращал внимания, громко заявив: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Тайное царство — могила, оставленная культиватором уровня Изначального младенца. Даже если там есть какие-то редкие сокровища, это не стоит того, чтобы рисковать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молча отвернулся, случайно встретившись взглядом с глубокими и мрачными глазами Цзюнь Чжэна. Его сердце резко заколотилось, и он смущенно отвёл взгляд, переведя его на деревья во дворе. Высокие деревья с густой листвой выглядели полными жизни. К сожалению, сердце Юань Синняня не чувствовало ни капли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Вансинь мягко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Юань... прости, я не могу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 Юань Синнянь поспешно повернулся и улыбнулся. — На самом деле, я просто хотел, чтобы даос Янь подтвердил, есть ли в колодце Тайное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Вансинь сказал, что нужен человек с низким уровнем культивации, чтобы привлечь владельца Тайного царства, но если он не будет одним из этих двоих, то зачем ему беспокоиться о своей жизни? Юань Синнянь не интересовался Тайным царством, он просто хотел избежать Второй жизни. Теперь, когда он знал, что эта женщина — его судьба, он должен был попытаться уехать из городка Юнхэ. Но бумажный человечек говорил, что изменение важных сюжетных линий может вызвать гнев Правил, и он боялся, что может быть наказан еще строже. Но если он переживет Вторую жизнь, разве это не тоже вызовет наказание со стороны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крути, исход неизбежно изменится, и Юань Синнянь предпочел бы держаться подальше от всего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малым даосом, — в тот момент, когда Юань Синнянь погрузился в свои мысли, заговорил Цзюнь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подумал, что ослышался, и удивленно посмотрел на Цзюнь Чжэна. Когда тот положил руку ему на голову и погладил его, он все еще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ты мой партнер, и я не могу просто смотреть, как ты подвергаешься опасности, — Цзюнь Чжэн говорил мягким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хотел спросить, когда они стали партнерами, ведь он сам об этом не знал, но Чанъань уже радостно произнес несколько раз «хорошо». Он невольно скривился, мысленно ругаясь, почему это вызывает такую радость. И прежде чем он успел выразить свое мнение, Чанъань уже торопил их действовать, чтобы Янь Вансинь мог вернуться поскорее. В этой суматохе Юань Синнянь просто не смог уйти. Более того, Чанъань провел их через заднюю дверь, избежав встречи с Гун Аньчоу и Хуа Лянем, и направился прямо в трактир.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Цзюнь Чжэн держал Юань Синняня за руку. Не то чтобы он хотел этого, но каждый раз, когда он пытался освободиться, Цзюнь Чжэн смотрел на него с таким жалобным выражением, что у Юань Синняня возникало чувство, будто он сам его обижает. После нескольких попыток он сдался и позволил Цзюнь Чжэну держать его за руку. Еще большее неудобство вызывало то, что каждый раз, когда Чанъань проявлял какую-то близость к Янь Вансиню, Цзюнь Чжэн повторял это с Юань Синнянем. Юань Синнянь чувствовал, что они привлекали любопытные взгляды прохожих, но эти двое совершенно не обращали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добрались до трактира, и четверо, избегая трактирщика, обошли здание и подошли к колодцу во дворе. Дикие травы вокруг колодца засохли и увяли после того, как Янь Вансинь использовал талисман, обнажив запечатанное отверстие колодца. Колодец был накрыт большим камнем, на котором, если присмотреться, можно было заметить семь тонких волос, обвивающих его, а по четырем сторонам лежали четыре камня Синьянь. Юань Синнянь почувствовал, что это похоже на какой-то магический круг, но, не будучи знакомым с этим, не стал делать поспешных выводов.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Вансинь лишь мельком взглянул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магический круг, созданный культиваторами.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Чжэн подтвердил его слова, добавив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Магический круг грубый, не похоже на работу культиватора.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поднял центральный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центральный волос был удален, остальные волосы рассыпались, и четыре камня тоже разбились, оставив только большой камень, по-прежнему плотно закрывающий колодец. Юань Синнянь украдкой взглянул на Цзюнь Чжэна, но тот поймал его взгляд и с улыбкой снова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Отойдите, я открою Тайное царство, — Янь Вансинь взял короткий меч, переданный ему Чанъанем, и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держась за руку Цзюнь Чжэна, отошел на расстояние примерно двадцати футов, а Чанъань остался стоять рядом с Янь Вансинем. Янь Вансинь мельком взглянул на него, но ничего не сказал, а вместо этого достал меч, сначала сделав надрез на ладони и капнув кровью на камень. Затем он взял меч двумя руками, направив его острие вверх, а тело — прямо на колодец. Через мгновение он взмахнул мечом и ударил им по камню.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колодца раздался резкий и пронзительный крик, и Юань Синнянь, не ожидавший этого, вздрогнул всем телом. В тот же момент Янь Вансинь ударил мечом по камню еще раз, и раздался глухой звук. Большой камень раскололся пополам, и из колодца поднялся легкий дым, в котором на мгновение мелькнул силуэт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Входите! — крикнул Чанъань.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Чжэн быстро среагировал, схватив Юань Синняня за руку, и они прыгнули в колодец. Тонкий туман рассеялся, как только их фигуры исчезли, а Янь Вансинь, опираясь на меч, едва устоял на ногах. Чанъань с тревогой поддержал его, глядя на его бледное лицо, но сдержался, чтобы ничего не сказать. А Юань Синнянь и Цзюнь Чжэн, оказавшись внутри колодца, обнаружили, что он ведет в совершенно иное пространство. Они упали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была полна плавающих волос, и Юань Синнянь, не видя направления, мог только следовать за Цзюнь Чжэном, крепко державшим его за руку. Они плыли вниз, и через некоторое время, когда Юань Синнянь уже начал задыхаться, они наконец вынырнули на поверхность. Их встретил мужчина в полных доспехах, с тяжелым мечом в руках, лицо которого было 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огляделся и понял, что это не то Тайное царство, в которое он входил раньше. Там не было этого странного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спросить... уважаемый, можете ли вы сказать, где мы? — Цзюнь Чжэн, весь мокрый, вытащил Юань Синняня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доспехах воткнул тяжелый меч между Юань Синнянем и Цзюнь Чжэном, и из-под маски раздался глухой и скрипучий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знаете, куда попали, и осмелились войти? Вы ищете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почувствовал, как все его тело горит, он едва держался на ногах, грудь сдавило, а во рту было горько. Почему они попали не в то Тайное царство, где была та женщина, но все равно оказались перед угрозой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Чжэн, напротив, сохранял спокойствие, и огромная завеса дождя встала между ним и Юань Синнянем. Он улыбнулся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уважаемый, за то, что высушили нашу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http://bllate.org/book/16713/1536407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