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широко улыбнулся, но его взгляд был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не стала уговаривать его, но вдруг перевела взгляд на Траву возвращения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комнате только один цветок, это слишком скучно. Чуть позже я принесу еще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мама. — Юань Синнянь внутренне испугался, но все же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не спросила, откуда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 от страха, думал, твоя мама спросит, откуда этот цветок. — Бумажный человечек выскользнул из-под одеяла, пробежал по руке Юань Синняня и, стоя на его плече,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тоже вздохнул с облегчением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хоть и выглядит как обычный, но одиноко стоящий он действительно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всю ночь я чувствовал, как ты жужжишь у меня в ушах, разве ты не боялся, что мама тебя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этого не делал, как только твоя мама пришла, я испугался и спрятался под одеяло. — Бумажный человечек отрицал свою 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удивился. Всю ночь его беспокоил низкий голос, и он даже думал, что выжил только для того, чтобы дать Бумажному человечку пощечину и заставить его замолчать. Но теперь ему сказали, что это был не он? Юань Синнянь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показалось, зачем тебе это? — Бумажный человечек не хотел обсуждать это. — Ты не голоден? Я чувствую, что уже не могу стоять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Юань Синнянь тоже почувствовал, что не ел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Спрячься, я принесу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Бумажный человечек спрятался в его одежде, Юань Синнянь пошел на кухню. Рядом с различными овощами стояло несколько тарелок с пирожными, вероятно, оставшимися с прошлого вечера. Юань Синнянь не любил сладости, и, предположив, что мама пошла за цветами, он сам разжег огонь и сварил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в его одежде уже пускал слюни, и, когда Юань Синнянь налил лапшу в миску,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лапшу, она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 удержался от смеха, глядя на свою простую лапшу. Он взял еще одну миску, слил воду с части лапши, добавил немного соуса и перемешал. Не зная, когда вернется мать, и боясь, что родители обнаружат Бумажного человечка, он взял обе миски и вернулся в свою комнату. Как только он закрыл дверь, Бумажный человечек ловко подпрыгнул и схватил край миски с сухой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 так торопиться? — Юань Синнянь рассмеялся, поставив обе миски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одной рукой схватил гладкую и мягкую лапшу, проглотил ее и с удовлетворением вздохнул, игнорируя шутки Юань Синняня и продолжая есть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...Кстати, мне интересно, как ты моешь руки, если они грязные?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их мыть? — Бумажный человечек хлопнул в ладоши, и его грязные руки снова стали белыми. — Если бы я не мог этого сделать, как бы я тебя защищал?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молча посмотрел на полностью белого Бумажного человечка, а затем медленно допил свой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лучше, чем твоя мама, правда. — Глаза Бумажного человечка засияли, и он потянулся к пальцу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Юань Синнянь, не придававший значения еде, просто пожал плечами, а затем улыбнулся. — Если я буду готовить тебе еще, ты расскажешь мне, что будет дальше в этой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что! — Бумажный человечек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это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вкусной едой и сюжетом Бумажный человечек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рассказать, но, во-первых, правила точно заблокируют это, а во-вторых, я боюсь, что изменение сюжета приведет к непредсказуемым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расскажи, как избежать второй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на самом деле не особо надеялся, но сила аппетита Бумажного человечка поразила его. Он не стал торопиться с вопросами, а взял книгу, которую дал ему отец, и начал читать. В государстве Чао было множество сект, но самыми известными были Секта Небесных Ворт и Секта Покровенных Дев. Секта Небесных Ворт была известна не только как крупная школа, но и тем, что в ней, по слухам, был практикующий на этапе преобразования духа, а это был единственный такой человек во всем государстве Чао, и даже в их владениях их было всего семь, так что Секта Небесных Ворт была широко известной школой. А Секта Покровенных Дев была известна тем, что в ней были только женщины, и ее глава была практикующим на уровне изначального младенца, и, по слухам, в ближайшие два года она могла попытаться достичь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 удивлением читал об этом. Их владения назывались Владения Синьянь, и, как он слышал, это название произошло от того, что здесь добывали много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Синьянь был необходим для создания пилюль и создания магических кругов, но, поскольку он был распространен, его можно было купить в любом магазине, и Юань Синнянь иногда просто находил его на дороге, когда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раньше, но теперь заметил, что не на каждой странице были слова, и подумал, не связано ли это с цензурой системы. Юань Синнянь дошел до последней страницы, где рассказывалось о Секте Закалки Сердца из государства Мэй. Уже зная об их особенностях, Юань Синнянь не стал вникать, так как, исключив Гун Аньчоу из Мэй, он не придавал значения этой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Бумажный человечек все еще колебался, он схватил себя за голову и, наконец, сдался, видимо, решив, что больше никогда не попробует вкусной еды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Уууу... Ты дал мне попробовать один раз, как я могу забыть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глядя на него, чувствовал себя одновременно раздосадованным и 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что-то сказать, но в этот момент в дверь постучали, и Юань Синнянь быстро бросил Бумажного человечка под одеяло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стояла на пороге, держа в руках три ярких цветка, и улыбнулась Юань Синняню.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спасибо за труды. — Неприметно взглянув на две миски, которые он еще не успел убрать, Юань Синнянь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немного голоден, поэтому приготовил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аккуратно поставила три цветка в вазу, и в ее глазах мелькнуло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невнимательна, Анянь, ты целый день не ел, ты еще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съел две миски, больше не хочу. — Юань Синнянь неловко улыбнулся, сложив миски, к счастью, он взял только одну пару палочек. Изначально он думал, что Бумажный человечек с его размером не сможет справиться с палочками, поэтому взял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с удовлетворением смотрела на цветы, но вскоре на ее лице появилась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сказал мне, что тетя Чжао вчера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Синнянь знал, что в прошлой жизни тетя Чжао умерла примерно в это же время, эта новость все же застала его врасплох. Он вспомнил, как несколько дней назад Чжао Пань говорил, что его мама звала его на обед, и как теперь, спустя несколько дней, ее не стало. Не зная, случится ли это с ним, Юань Синнянь смотрел на грустное лицо матери, и ему стало страшно подумать, что родители узнают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уже ходила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покачала головой, вытирая слезы, и мягко погладила голову Юань Синняня: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смогла пойти, боялась, что станет еще тяжелее. Такой хороший человек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папа? — Сердце Юань Синняня сжалось. В его теле был уже не наивный одиннадцатилетний мальчик, а человек, переживший расставания в прошлой жизни, и он еще больше ценил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пойдет утешить главного и заодно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пойду. — В прошлой жизни он только слышал от отца об этом, и ему всегда казалось, что в этом что-то не так.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была добра ко мне, я хочу попрощаться с ней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Удивленная таким поведением своего сына, Госпожа Юань кивнула, ее глаза были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приготовлю что-нибудь поесть, твой отец еще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снова осталась пустой, Юань Синнянь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вырастили меня, и я не хочу, чтобы они оплакивали меня, когда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молча слушал, и через некоторое время тоже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сразу заметил Чжао Паня, стоящего в углу и пытающегося скрыть свою печаль. Тот, казалось, был погружен в свои мысли и не замечал,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http://bllate.org/book/16713/1535934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