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Байчуань, получив устный указ, не смог скрыть удивления и невольно бросил взгляд на Яо Яньцина,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у вас уже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не был уверен. Маркиз Дуаньнин был старшим сыном великой принцессы Аньпин. Если они без предупреждения ворвутся в дом и арестуют его, то великая принцесса, узнав об этом, вряд ли оставит это без внимания. Эти знатные женщины, если начнут шуметь, создадут столько проблем, что десять мужчин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сжал губы, в его глазах плескался холод.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будьте спокойны. Раз уж император лично приказал арестовать и допросить, то кто бы ни пытался помешать, действуйте по закону. За всё отвечает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маркиза Дуаньнина беда свалилась как снег на голову. Фэн Байчуань с отрядом окружил усадьбу маркиза. Слуга у ворот даже не успел передать сообщение во внутренние покои, как его уже схватили. Фэн Байчуань с людьми ворвался в усадьбу, и в считанные минуты все в доме оказались под стражей. Сам маркиз, ругаясь, был приведён к Фэн Байчуаню.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Дуаньнин, с вытянутой шеей и широко раскрытыми глазами,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Байчуань, как ты смеешь! Ты осмелился ворваться в мою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Действую по приказу, извольте простить, — спокойно ответил Фэн Байчуань и махнул рукой. —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«по приказу», маркиз Дуаньнин почувствовал, как у него потемнело в глазах. Он не мог понять, откуда взялась эта беда, раз уж командир Стражи Цзиньу лично явился за ним. Оказавшись в тюрьме, он всё ещё пребывал в полной растерянности. Однако в душе он не испытывал особого страха. Устроившись на относительно чистом месте в камере, он ждал, когда его мать узнает о случившемся и отправится во дворец, чтобы заступиться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Аньпин, как и ожидал маркиз, отправилась во дворец, чтобы просить за сына. Однако император Вэнь даже не удостоил её аудиенции, а лишь отправил маленького евнуха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несправедливо обошлись с князем Кэшунем.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великая принцесса Аньпин почувствовала, как у неё потемнело в глазах, и тут же упала в обморок. Её вынесли из дворца, что привело в панику всех в её усадьбе. Они тут же вызвали врача, и, после того как её напоили лекарством, она пришла в себя. Лежа на кровати, она дрожащим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Пойдите, позовите Второго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Аньпин заболела, — сказал третий принц, слегка вздохнув. — Жаль, что в её возрасте ей приходится беспокоиться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полон лицемерия.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услышав это,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Заболела? Уже завтра она выздоровеет. Ваше Высочество, не стоит недооценивать этих избалованных женщин. Ради своих детей они способны подняться с постели, даже если еле держатся на ногах, и поползти к императору, чтобы крикнуть о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рассмеялся, явно не соглашаясь с Яо Яньцином. Он никогда не сталкивался с серьёзными проблемами из-за женщин и потому не знал, на что они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как вы думаете, дело князя Кэшуня может на этом закончиться на маркизе Дуаньнине?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налил чашку чая Яо Яньцину и тихо спросил, надеясь узнать мнение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прикрыв глаза, и, сделав глоток чая из гайваня, его взгляд постепенно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пытками он даст показания. Это дело должно быть закрыто, хотим мы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взглянул на Яо Яньцина, его взгляд был сложен. В душе он не мог понять, что чувствовал. Говорят, что сердце императора непостижимо, но кто из подданных не пытается его угадать? Однако понять его так глубоко, даже больше, чем его собственные сыновья, — за всю свою жизнь он видел только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у императора нет сердца. Эти слова действительно верны, — с грустью произнёс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императора действительно не было сердца, то сейчас в тюрьме был бы не маркиз Дуаньнин.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наклонился к Яо Яньцину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как вы думаете, кто настоящий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опустил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ведь знаете ответ. Тот, кто оставил это письмо, и есть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 покачал головой третий принц. — Вы знаете, о чём 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посмотрел на него, уголки его губ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настаивать на ответе? Даже если вы узнаете, кто это, что вы сможете сделать? Император не хочет нарушать баланс, и потому должен быть назначен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третьего принца слегка изменилось, в его глазах появилась мрачность. Людей, которых император готов защищать, можно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тюрьму проведать маркиза Дуаньнина. Пятый господин, не желаете составить компанию? — тихо спросил третий принц. В конце концов, они выросли вместе, и он хотел, чтобы маркиз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встал и жестом предложил идти, после чего последовал за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стал первым, кто навестил маркиза Дуаньнина. Увидев его, маркиз был поражён, но тут же начал кричать о несправедливости. Как и говорил третий принц, он был арестован без объяснений, и ему нужно было хоть какое-то объяснение. Даже если он умрёт, он хотел знать,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оставался равнодушным до жестокости. Он не считал, что поступил неправильно. Кто убил князя Кэшуня, было видно из письма. Но император не позволил восстановить справедливость для князя, и потому пришлось выбрать козла отпущения. И он, и Сюй Сюэчэн, и другие понимали, что смерть маркиза Дуаньнина ради баланса при дворе была самым правильным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лицо маркиза Дуаньнина становится всё более мрачным после слов третьего принца, Яо Яньцин лицемерно вздохнул. В эпоху Цзинь-Тан такие жертвы были обычным делом. Сколько людей, подобных маркизу Дуаньнину, погибли несправедливо, и кто за них заступился?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невиновен! — кричал маркиз Дуаньнин, его глаза были полны ярости, а лицо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одной рукой схватился за ржавые прутья решётки, другой потянулся через них, хватая за край одежды третьего принца. В этот момент он уже не думал о приличиях и, рыдая,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невиновен! Я точно не убивал князя Кэшуня! У меня не было причин убивать его! Он был моим дядей, как я мог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загадочно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маркиз, лучше приберегите для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маркиз Дуаньнин заметил Яо Яньцина, стоящего за третьим принцем. Его взгляд стал ледяным. Маркиз не был глупцом, он даже был весьма проницателен. Если бы не это, даже если бы император Вэнь благоволил великой принцессе Аньпин, он бы не позволил ему унаследовать титул. Именно благодаря своей проницательности он выделился среди всех племянников императора и стал первым в очереди на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маркиз понимал, что стал жертвой несправедливости. Но от кого исходила эта несправедливость? Он был уверен, что никогда не делал ничего, что могло бы разозлить императора, и не ссорился с третьим принцем. Однако в деле об убийстве князя Кэшуня единственным, с кем у него были разногласия, был Яо Яньцин. Ранее из-за дела Сюй Эрлана его младший брат Сюй Чжунь обращался к Яо Яньцину, чтобы восстановить отношения. Затем его мать плохо обошлась с Яо Яньцином, и тот, воспользовавшись поддержкой императора, унизил её. С тех пор между ними возникла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злобно смотрел на Яо Яньцина, его глаза, казалось, извергали пламя. Он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его глаза были холодны. Через мгновение он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вас снаружи,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вздохнул, его взгляд был сложен. Он оставил маркизу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Асун, ты умный человек. Ты должен понимать, что идти против течения не принесёт пользы семье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захохотал, его смех был полон отчаяния. Он ненавидел несправедливость небес, ненавидел подлых людей, которые добились успеха, и ненавидел того, кто сидел на троне. Если бы не его одобрение, как бы Яо Яньцин осмелился оклеветать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получив известие, поспешил вернуться в усадьбу принцессы. Великая принцесса Аньпин лежала на кровати, её лицо было бледным. Увидев младшего сына, она протянула руки из-под роскошного одеяла. Сюй Чжунь тут же схватил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заплакала, не сказав ни слова, и, крепко сжимая руку Сюй Чжуня,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замешан в деле князя Кэшуня. Говорят, что это он убил твоего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был шокирован, его веки задрожали. Прошло несколько мгновений, прежде чем он смог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скажите мне честно, действительно ли старший брат замешан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оттолкнула руку Сюй Чжуня и раздражённо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какой он человек. Как он мог быть настолько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http://bllate.org/book/16709/1536027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