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повернулся к Яо Яньцину, который приветствовал его, и с улыбкой поддержал его за руку, помогая подняться.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тётя хочет сосватать Пятого господина. Должен сказать, тётя, вам не стоит беспокоиться об этом. Сейчас Пятый господин очень ценится отцом, и, возможно, вскоре он сам устроит его свадьбу. Вот это будет по-настоящему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Третьего принца защемило, он не мог понять, что это за чувство. Он думал, что речь идёт о сватовстве Четвёртого господина, но оказалось, что это Яо Яньцин. В душе он испытывал странное ощущение, словно обычная девушка не могла быть достойной этого маленького лиса. Если бы он предложил ему кого-то неподходящего, это только навредило бы ему. Кроме того, у него были свои планы. Яо Яньцин, который уже пробудил в нём интерес, не мог достаться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умеешь красиво говорить. Я не жду какого-то особого почёта, просто хочу, чтобы Пятый господин женился на добродетельной и воспитанной девушке, и тогда я смогу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хлопнула в ладоши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шестую дочь маркиза Аньчэн. Как она тебе? Я только что говорила с А Цином, а он, как всегда, отнекивается, словно я хочу подсунуть ему какую-то тигрицу.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конечно, видел шестую дочь маркиза Аньчэн. Как бы то ни было, жена маркиза Аньчэн приходилась ему двоюродной тётей, а её дочь — двоюродной сестрой. Хотя их родство было далёким, пока вдовствующая императрица Ци была жива, эти связи нельзя было разрывать. Императорская семья всегда оказывала им уважение, и ни один из принцев не хотел ссориться с теми, кто был связан с вдовствующей императрицей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тётя хочет сосватать Пятому господину девушку из дома маркиза Аньчэн. Я видел шестую дочь несколько раз, но, должен сказать, она вряд ли подходит Пятому господину. Я думаю, тётя, вам стоит поискать ещё. Нельзя, чтобы в таком важном деле, как женитьба, Пятый господин оказался в невыгодном положении. С его внешностью и положением, какая девушка в столице не подойдёт ему? Если бы у меня была сестра, я бы с радостью предложил её Пятому господину, — Третий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как выглядела шестая дочь маркиза Аньчэн, но одно только имя её семьи говорило о том, что она не подходила для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Я хотела, чтобы ты помог мне уговорить Пятого господина, а ты, наоборот, стал за него заступаться, — великая принцесса Фучэн покачала головой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уже женившиеся, не хотите, чтобы вас связывали. Спрашивать тебя —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рассмеялся и сказал великой принцессе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ещё молод, тётя, просто продолжайте выбирать. Вдруг позже появится кто-то лучше, и вы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у тебя дома, но не застал тебя. Если бы ты не был здесь, я бы не знал, где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Яо Яньцин успел ответить, великая принцесса Фучэн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А Цина по делу? Если это что-то важное, можете идти. Но если ты собираешься его развлекать,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смеется! Просто я слышал, что отец отправил Пятого господина на юг, и хотел спросить, не нужно ли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 — великая принцесса Фучэн взглянула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знала о делах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хотел подробно обсуждать это с великой принцессой Фучэн,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поручил мне отправиться на юг по делам, поэтому я не смогу присутствовать на празднике в честь дня рождения жены маркиза 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нахмурила свои изящные брови и с разочарованием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вовремя. Император тоже, столько людей в государстве, почему именно тебя заставляет работать? Теперь понятно, почему ты так похудел — это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взял гайвань, сделал небольшой глоток и, взглянув на 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отец не доверяет. Должен сказать, это дело — настоящая находка. Многие хотели бы его получить, но отец не обязательно согласился бы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мечтал бы заполучить это задание. Ведь на юге можно было нажить целое состояние, даже если бы он оставил себе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великая принцесса Фучэн с гордостью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ещё так молод, как император может так его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 но промолчал. В душе он думал, что многие старые чиновники мечтали бы, чтобы император их так «утруждал».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видя, как Яо Яньцин добился успехов, только начав службу, и уже пользуется таким доверием императора Вэнь, невольно вспомнила о своём младшем сыне. Хотя он был ещё молод, он был всего на год младше А Цина. Сейчас А Цин уже выполнял важные задания, а будущее младшего сына оставалось неопределённым, что вызывало в ней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Четвёртый господин всего на год младше А Цина, но он не такой способный. Вам, старшим братьям, нужно больше его направлять, — великая принцесса Фучэн мягко сказала, взгляд её остановился на Третьем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рассмеялся. Он был бы рад помочь Четвёртому господину, но, честно говоря, его влияние в государственных делах было ограничено. Если бы Четвёртый господин был таким же талантливым, как Яо Яньцин, он мог бы порекомендовать его отцу. Однако Четвёртый господин был создан для праздной жизни и не разбирался в хитросплетениях придворной политики. Если бы он начал служить, его бы быстро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беспокойтесь. Я думаю, после того как Четвёртый господин сдаст экзамены, он сможет работать в Академии Ханьлинь. Это почётно и спокойно, не нужно будет беспокоиться о многом. Он слишком простодушен, чтобы справляться с придворными интригами, — Третий принц не стал прямо говорить, что Ян Шиин не годится для государственной службы. По его мнению, работа в Академии Ханьлинь, где занимались составлением книг, была идеальной для Ян Шиина.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Яньцин не смог сдержать усмешки. В прошлой жизни он смеялся над тем, что Янь Хао был слеп и не видел, кто такой Ян Шиин на самом деле. Теперь он понимал, что сам был слепцом. Третий принц видел всё ясно. Ян Шиин действительно был простодушным, но разница между простодушием и глупостью была невелика. Небольшая хитрость Ян Шиина проявлялась только в борьбе за внимание женщин, что ещё больше склоняло сердце Третьего принца в его сторону. В отличие от него, Яо Яньцин, чтобы завоевать место при дворе, готов был пойти на любые уловки, заработав себе репутацию жестокого чиновника. На фоне «чистоты» Ян Шиина он выглядел ещё более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хотел больше слушать эти неприятные разговоры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дел, позвольте мне вернуться домой и собрать вещи. Император велел мне отправиться как можно скорее, и я не могу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который изначально пришёл за Яо Яньцином, сразу же поддержал его. Великая принцесса Фучэн не стала их задерживать и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Яо Яньцин вышел из дома маркиза Динъюань, он столкнулся с Ян Шиином. Тот на мгновение замер, и в его глазах мелькнула тень отвращения. Пытаясь скрыть своё состояние, он быстро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пришёл навестить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Третьего принца, вышедшего следом, он не смог скрыть удивления в глазах. Его взгляд метнулся между Яо Яньцином и Третьим принцем, и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 пришёл вместе с Четвёртым братом? Я думал,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что делало его ещё более похожим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усмехнулся, бросив презрительный взгляд на Третьего принца, и, не оборачиваясь, вскочил на лошадь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увидев Ян Шиина, тоже обрадовался и хотел поговорить с ним, но, заметив, что Яо Яньцин уезжает, тут же забыл о Ян Шиине. Он быстро попрощался и бросился в погоню за Яо Яньцином. У него было важное дело, которое он хотел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был в замешательстве. Никогда раньше Третий принц не относился к нему так холодно. Лицо его помрачнело, он усмехнулся, топнул ногой и отправился к великой принцессе Фучэн выяснять,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стесняясь, догнал Яо Яньцина в Приречном переулке. Обычно слуги должны были доложить о посетителе, но, зная, кто это, они не посмели его задерживать и сразу же пропустили, лишь поспешив сообщить в Павильон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Яо Яньцина в главном зале, Третий принц остановил слугу и, попросив его показать дорогу,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