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вспомнил недавнее необычное отношение Императора Вэня к Яо Яньцину. Он поднялся и сел рядом с Яо,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смею сомневаться в Пятом господине. У Пятого господина талант управлять миром, и если он будет лишь читать доклады рядом с Императором, это станет пустой тратой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приподнял бровь и, глядя на третьего принца,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порекомендует меня, я буду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не желаешь ли ты поступить на службу в Министерство финансов? Если мы, двоюродные братья, будем работать вместе, это станет прекрасной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тихо рассмеялся, его длинные пальцы подняли гайвань, и он сделал небольшой глоток,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порекомендует меня в Министерство наказаний, я обязательно преподнесу щедрый подарок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стремился сблизиться с Яо Яньцином, но в то же время хотел его испытать. Если бы такой талант согласился служить ему, он бы обязательно сделал его своим правой рукой. Однако Яо Яньцин был слишком уклончив: хоть и проявлял доброжелательность, но не желал полностью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Щедрый подарок? Разве может подарок сравниться с дружбой Пятого господина? Если Пятый господин согласится служить мне, то не только Министерство наказаний, но и Палату цензоров я готов рекомендовать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считал, что Палата цензоров подходит Яо Яньцину больше. Если он согласится служить ему, то в будущем станет его острым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тихо поставил гайвань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не хотите узнать, какой щедрый подарок я приготовил? Даже у хитрого зайца есть три норы. Хотя Святой Император сейчас благоволит мне, я не могу обидеть следующего правителя. Этот баланс нужно не только удерживать, но и время от времени преподносить ему большие подарки, чтобы он помнил мою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крутил нефритовое кольцо лучника на пальце, широкие рукава его одежды мягко колыхались в такт движениям, создавая впечатление полного спокойствия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заметил это движение, и его взгляд невольно упал на руки Яо. Эти руки действительно можно было назвать изысканными, с тонкой кожей и идеальными пропорциями, словно вырезанными из лучшего белого нефрита. Третий принц предпочитал мужчин, и это его влечение было абсолютным. С женщинами он мог сближаться только при помощи снадобий, а его вкус был крайне избирательным. Лишь немногие могли привлечь его внимание. Ян Шиин был одним из них, но поскольку он воспитывался с детства под его опекой, хотя и вызывал нежные чувства, но не вожделение. А вот Яо Яньцин сейчас каждым своим движением задевал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щедрый подарок приготовил мне Пятый господин? — голос третьего принца стал мягче, в нём появились нотки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приподнял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Сучжоу уже завершено, но казна в последние годы сильно опустела, и это большая головная боль для Святого Императора. Тот, кто сможет наполнить казну, несомненно, заслужит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третьего принца мгновенно стало серьёзным. Эту проблему он тоже обдумывал, но как наполнить казну, не затрагивая основ народа, было крайне сложно. Его взгляд сверкнул, и все эротические мысли исчезли. Он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Пятого господина есть хороший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мягко улыбнулся, явно уверенный в себе, и теперь всё зависело от того, согласится ли третий принц поддержать его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приёме третий принц предложил открыть рынок в Сяду для торговли с Тибетом. Его идея была похожа на ту, что ранее выдвигал Великий наставник Сюй, но Сюй предлагал открыть рынок в Ючжоу, а третий принц, после тщательного обдумывания, выбрал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Сяду расположен к востоку от Западного моря и является ключевым путём к столице. По сравнению с Ючжоу, открытие рынка в Сяду было более удобным и быстрым. Однако Сяду был важным военным центром, и открытие рынка здесь могло привести к нежелательным последствиям. Как только третий принц высказал своё предложение, глава Кабинета Вэнь Юйхэн и другие выступили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слегка улыбнулся, игнорируя возражения Вэнь Юйхэна, и, глядя на третьего принца,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если ты предложил открыть рынок в Сяду, то, должно быть, у тебя уже есть безупречный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почтительно подтвердил и представил заранее подготовленный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взял доклад и начал читать. Его первоначально рассеянное выражение постепенно стало серьёзным, и в конце он хлопнул по столу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мой сын становится всё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приказал Лян Цзи передать доклад чиновникам, чтобы они тоже 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Сюй, прочитав доклад, удивился и невольно взглянул на третьего принца. Содержание доклада показалось ему очень знакомым, но идеи были более зрелыми. Однако, будучи опытным человеком, он не стал на приёме задавать вопросы о том, кто на самом деле написал этот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Юйхэн нахмурился. Хотя доклад был написан безупречно, он не хотел, чтобы третий принц получил всю славу. Немного подумав, он вышел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Император, я считаю, что рынок в Сяду ни в коем случае нельзя открывать. Торговля с варварами приведёт к непредсказуемым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последствия, по мнению господина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Юйхэн был застигнут врасплох этим вопросом, так как он был гражданским чиновником и никогда не служил в западных землях, поэтому не знал реального положения дел в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Юйхэна исказилось, и через полминуты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открытие рынка приведёт к тому, что тибетцы станут ещё больше беспокоить Сяду, что станет бедствием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ошибается. Я считаю, что открытие рынка может стать способом успокоить тибетцев. В докладе третьего принца ясно указано, что мы можем обменивать шёлк, зерно и рис на лошадей, меха и драгоценные камни. Кроме того, мы можем распространять нашу культуру, чтобы просветить варваров и помочь им понять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министра военных дел Шэнь Гуанци.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Юйхэн мрачно посмотрел на Шэнь Гуанци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неужто у вас есть скрытые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Гуанци также усмехнулся и, махнув рукавом,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у господина Вэня как раз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Гуанци Вэнь Юйхэн просто выступал против открытия рынка в Сяду, потому что третий принц в деле о казнокрадстве в Сучжоу лишил его союзника У Маочэня.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Юйхэн покраснел от злости и, сжав зубы, посмотрел на Шэнь Гуанци: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третий принц — ваш племянник, на приёме нет места родственным связям. Господин Шэнь, похоже,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Гуанци слегка приподнял бровь и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господин Вэнь забыл, что на приёме нет места родственным связям. Хотя вы — дядя четвёртого принца, вы не должны использовать своё положение, чтобы запутывать дела. Если вы не согласны с открытием рынка в Сяду, то должны привести веские аргументы. Если вы просто возражаете против слов третьего принца, то это лишь показывает, что у вас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Гуанци, вышедший из цензоров, был мастером словесных баталий и почти прямо обвинил Вэнь Юйхэна в том, что он ставит интересы четвёртого принца выше благополучия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Палаты по делам вассальных территорий Ян Пуи слегка потянул Вэнь Юйхэна за рукав, намекая, что лучше не спорить. Святой Император уже похвалил третьего принца, и нет смысла создавать ему проблемы, рискуя вызвать недовольство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Юйхэн понимал намёк Ян Пуи, но гнев в его груди было трудно унять. Он уже собирался ответить Шэнь Гуанци, когда Император Вэнь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предложение выполнимо. Великий наставник Сюй,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Сюй, прочитав доклад, был на семьдесят процентов уверен, что он был написан Яо Яньциным. Будучи сторонником мира, он полностью поддерживал идеи, изложенные в докладе, и решил помочь своему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господин Шэнь прав. Я поддерживаю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слегка улыбнулся и, оглядев чиновников,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давайте разработаем план. Пусть…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сделал паузу, и сердце третьего принца замерло. Он не хотел, чтобы кто-то другой получил всю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постучал пальцем по докладу и вспомнил статью, написанную Яо Яньциным, которая имела схожие идеи с докладом третьего принца.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доклад представил третий принц, пусть он вместе с Великим наставником Сюй разработает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знал, что Яо Яньцин был любимым учеником Сюй, и если он проявит инициативу, то обязательно воспользуется возможностью продвинуть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