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Яньцин вежливо поклонился и последовал за матушкой Сюэ в дом. Прежде чем служанка успела подойти, он сам снял свою лисью накидку. Матушка Сюэ сразу же взяла её и передала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матушка Сюэ, — сказал Яо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Сюэ улыбнулась, её глаза 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Яо Яньцина в зал, где великая принцесса Фучэн уже ждала его. Увидев его, она улыбнулась и мягко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садись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подошёл, поклонился и сел рядом с великой принцессой Фучэн, слегка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четвёртый брат привёз новогодние подарки в столицу. Он должен был прийти сюда, чтобы поприветствовать вас, но так как пятая сестра всё ещё живёт в Приречном переулке, я отправил его в дом маркиза Сюаньпина. Завтра он придёт поприветствовать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смотрела на Яо Яньцина с лёгким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подарки? Твоя тётя слишком добра. Я не видела четвёртого брата больше десяти лет. Завтра пусть приходит сюда, и пусть твой брат покажет ему столицу. Мы же родственники, не стоит отдаляться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но не ответил на это,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тётя специально приготовила несколько шкурок соболя для старой госпожи Ян. Если сейчас удобно, пожалуйста, передайте ей мои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знал, что старая госпожа Ян не примет его, но он должен был соблюдать формальности, иначе, как и в прошлой жизни, его бы обвинили в невежливости.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слегка охладела: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утром ушла в храм молиться и ещё не вернулась. Твои добрые намерения уже дошли до неё. Что касается твоей тёти, я уже говорила ей, чтобы она не беспокоилась. В доме маркиза Динъюаня всего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небольшая благодарность от семьи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заметила, что, хотя он улыбался, его тон был слишком официальным, и это её огорчило. Она всегда была сильной женщиной, иначе не смогла бы вырастить своих детей после смерти мужа. Но, несмотря на это, её дети были ближе к родственникам, чем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ты не можешь назвать меня матерью? — спросила великая принцесса Фучэн,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посмотрел на белую фарфоровую тарелку с красными узорами на столе. Узоры были похожи на кровь, выделяясь на белом фоне, создавая странное и мрачное ощущение, напоминающее его прошлую жизнь, когда его брюки были пропитаны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хозяйка дома маркиза Динъюаня, а я — старший сын третьей ветви семьи Яо. Наши статусы различны, и я не могу претендовать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заплакала, а матушка Сюэ вытерла ей слёзы платком, с лёгким упрёком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не следовало так ранить её высочество. Разве вы забыли, что она ваша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поднял глаза и посмотрел на плачущую великую принцессу Фучэн, но остался равнодушным. В своей прошлой жизни перед смертью он хотел спросить её, почему она позволила ему стать жертвой ради Ян Шиина. Разве она не любила его, своего собственного сына? Даже звери не убивают своих детей. Она, казалось, не чувствовала угрызений совести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говорите. Это моя вина, я не должна была отправлять их в семью Яо, — сквозь слёзы сказала великая принцесса Фучэн, её голос был полон горечи. Она думала, что Яо Яньцин отдалился от неё из-за влияния семьи Яо, иначе как родные мать и сын могли быть такими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опустил глаза, скрывая холод в них, и достал из кармана небольшой свёрток, завернутый в масляную бумагу. Он положил его на стол и подтолкнул в сторону великой принцессы Фучэн: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вторая тётя попросила четвёртого брата передать вам, прошу вас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слегка смутилась, откашлялась и, вытерев слёзы,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первый Новый год в столице. Я думала, что тебе будет одиноко жить в Приречном переулке, и послала управляющего Чжоу за тобой, но ты несколько раз отсутствовал дома. Видимо, это было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выхожу из дома, чтобы учиться у своих наставников, так как весенние экзамены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учиться важно, но не стоит забывать о своём здоровье. Скоро Новый год, и можно немного расслабиться. Твой брат, хотя и не силён в учёбе, но у него много знакомых в столице. Он может познакомить тебя с ними, — мягко сказала великая принцесса Фучэн, забыв, что статус Яо Яньцина не позволил бы ему войти в круг этих аристократов. Если бы он пошёл с Ян Шиином, его бы обвинили в стремлении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 и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статусы различны, лучше не беспокоить четвёртого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вздохнула и с лёгким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родственники. Я не знаю, кто наговорил тебе на меня, но подумай, разве я хоть раз плохо поступила с тобой? Я знаю, что виновата перед тобой, я не смогла вырастить тебя, но ты же мой сын. Разве я могу не заботиться о тебе? Я только хочу, чтобы ты был счастлив. Разве я могу тебе навредить? Ты умён, но в столице важно иметь связи. Если ты познакомишься с людьми через четвёртого господина, это поможет тебе в будущем.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замкнут и не умею общаться с людьми. Вам не стоит тратить на меня время, — тихо сказал Яо Яньцин, предпочитая прослыть неблагодарным, чем снова стать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слегка рассердилась, но, так как она не воспитала Яо Яньцина, не могла его ругать. Она лишь слегка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упрям. Но хотя бы с Юаньчжи ты должен общаться. Ты же думаешь о своём будущем, надежда семьи Яо —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Юаньчжи был третьим принцем. Услышав это, Яо Яньцин внутренне усмехнулся. Если бы он снова начал общаться с третьим принцем, его жизнь снова оказалась бы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Весенние экзамены близко, я не могу посещать резиденцию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так, но вы же двоюродные братья. Никто не посмеет осудить вас. Ты слишком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семья Яо сделала его слишком скромным, что не соответствовало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молча улыбнулся. Если бы он не научился быть осторожным в этой жизни, это было бы предательством его второго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видя его упрямство, сжала губы и, наконец,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что делать. Я не буду больше настаивать. Но что касается твоей сестры, ты не должен шутить. С тех пор как ты приехал в столицу, ты забрал Хуанян в Приречный переулок. Скоро Новый год, и ты всё ещё не вернул её в дом маркиза Сюаньпина. Недавно госпожа маркиза Сюаньпина приходила ко мне и намекала, что ты поступаешь неправильно. Хотя я её отшила, она не совсем неправа. Нельзя, чтобы замужняя женщина так долго жила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