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Гуанлине проживала семья Яо, чьи предки издавна занимались торговлей. Когда в Гуанлине заходила речь о семье Яо, большинство людей называли её «гнездом золота и серебра». Однако само по себе это не было чем-то выдающимся — в таких краях, как Гуанлин, богатых семей было в избытке. Но семья Яо отличалась от прочих. Особенность их заключалась в том, что у главы семьи когда-то был младший сын, Яо Сююань, которого можно было по праву назвать гением. В возрасте двадцати лет он сдал все три уровня императорских экзаменов с высшим баллом и получил в жёны принцессу Фучэн от рук покойного императора. Это событие надолго стало предметом всеобщих восхищений. К сожалению, судьба оказалась неблагосклонна к таланту — Яо Сююань был недолговечен и умер менее чем через три года после свадьбы с великой принцессой Фучэн. К тому времени её старший брат уже взошёл на трон, и принцесса Фучэн получила титул великой принцессы. Как император мог позволить своей единственной сестре оставаться вдовой? Естественно, он издал указ, даровав ей новую, блестящую партию. Если бы на этом всё и закончилось, то, независимо от прежней любви принцессы к Яо Сююаню, семья Яо потеряла бы эту высокую связь. Но произошло нечто неожиданное: великая принцесса Фучэн, не имевшая беременности в течение трёх лет, вдруг узнала, что носит под сердцем ребёнка уже более месяца. Так она оставила потомка Яо Сююаня.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император даровал принцессе Фучэн в мужья маркиза Динъюаня, Ян Си. Оба они потеряли своих супругов, и, не будь беременности принцессы, этот брак можно было бы назвать удачным. Однако принцесса Фучэн была глубоко привязана к Яо Сююаню и настаивала на том, чтобы оставить потомство своему покойному мужу. Она вышла замуж за маркиза Динъюаня, будучи беременной, и через семь месяцев родила двойню — мальчика и девочку. Детям дали имена, взятые из литературного имени Яо Сююаня «Яньхуа»: девочку назвали Яо Жохуа, а мальчика — Яо Яньцином. В обычной семье таких детей, рождённых после смерти отца, воспитывали бы в доме мужа. Но матерью Яо Яньцина была великая принцесса Фучэн, и она наотрез отказалась отдавать своих детей в семью Яо. Однако, будучи кровными родственниками Яо, присутствие этих близнецов в доме маркиза Динъюаня вызывало определённое неловкость. Поэтому императрица-мать посоветовала, что Яо Яньцин и Яо Жохуа всегда будут чувствовать себя чужими в доме маркиза. Когда они вырастут и узнают правду о своём происхождении, каково им будет там жить? Лучше вернуть их в семью Яо. В конце концов, с такой матерью, как великая принцесса Фучэн, семья Яо не посмеет обидеть детей. Таким образом, близнецы вернулись в семью Яо, что позволило сохранить связь с великой принцессой Фучэн. Благодаря их существованию авторитет семьи Яо в Гуанлине значительно возрос, и никто не смел их презирать.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близнецов, то старшая сестра, Яо Жохуа, была наделена небесной красотой и грацией, отличалась мягким и покладистым нравом. Год назад великая принцесса Фучэн выдала её замуж за четвёртого сына дома маркиза Сюаньпина. Все говорили, что это прекрасный союз. Младший брат, Яо Яньцин, как и его отец, с ранних лет проявлял необычайный ум. В детстве он был похож на мальчика у ног бодхисаттвы Гуаньинь, обладал острым умом и даром красноречия. Старая госпожа Яо души в нём не чаяла, буквально боялась уронить его, держа на руках, и боялась, что он растает, если держать его во рту. Это воспитало в нём избалованный характер. Старая госпожа Яо не видела в этом проблемы. По её мнению, что плохого в избалованности? Её семья могла позволить себе любую роскошь. Более того, учитывая статус Яо Яньцина, его и полагалось растить, как драгоценность. Недавно Яо Яньцин простудился, и старая госпожа Яо два дня не разрешала ему выходить из комнаты, не отпускала его даже для утреннего приветствия. Каждый день она посылала служанок узнать о его самочувствии, и только успокаивалась, получав добрые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Яо Яньцин избалован, говорили не зря. С тех пор как он оказался в семье Яо и до самого начала обучения его маленькие ножки никогда не касались земли. Выходя из дома, он либо ехал на спине у слуг, либо его носили на руках старшие братья. Даже старший господин Яо позволял ему кататься на себе верхом. Не говоря уже об одежде и еде — ничего, кроме самого лучшего, не попадало к нему в рот или на тело. Одежду меняли каждый день, и её всегда казалось недостаточно. Слуги, окружавшие его, тоже были подобраны красивыми и опрятными, что делало его похожим на юного божества. Выходя за ворота дома Яо, он вполне оправдывал титул первого молодого господина Гуанлина.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полулежал на мягком диване, пальцы небрежно постукивали по столику, а взгляд был расфокусированным и блуждающим. Он никогда не был человеком, склонным к печали. В детстве его характер был живым и непоседливым, он любил смеяться и шутить. В юности он стал ещё более неугомонным, каждый день проводя с друзьями: то катаясь верхом весной, то веселясь в винных лавках, ни минуты не оставаясь в покое. Всё изменилось, когда он отправился в столицу для сдачи императорских экзаменов. Ему ещё не было двадцати лет, когда нынешний император лично назначил его третьим призёром. Он думал, что его карьера будет гладкой, и позволил себе юношескую самоуверенность, нередко проявляя резкость в речах. Однако, находясь на пике императорской милости, он лишился жизни. Яо Яньцин тихо вздохнул, чувствуя, что всё произошедшее вчера похоже на нелепый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Бай Вэй откинула занавеску и вошла. Увидев, что Яо Яньцин не спит и сидит у окна, она всполошилась и поспешила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проснулись, так зачем сели у окна? Если снова простудитесь, старая госпожа жизни мне не простит.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приказала маленькой служанке принести одеяло. Зная характер Яо Яньцина, она не осмелилась уговаривать его вернуться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махнул рукой, и его глаза, которые можно было назвать пьянящими, как персиковый цвет, наполнились лёгкой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пролежал два дня, пора пойти к бабушке и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Вэй хотела было возразить, но побоялась сказать лишнее. Она лишь велела служанке принести воды, взяла халат, пропитанный изысканным ароматом, и стала помогать Яо Яньцину одеваться, украдкой поглядывая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старая госпожа посылала служанку Лися справиться о вашем здоровье. Она сказала, что вам нужно отдохнуть ещё несколько дней, и даже если вы хотите учиться, не стоит торопиться. Старший господин лично сходил к учителю и попросил отсрочку, — тихо проговорила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небрежно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два дня отдыха я отвык от дел. Если продолжу так лежать, меня станут смеять.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Вэй больше не возражала. Она взяла нефритовый амулет в форме облака и примерила его к поясу Яо Яньцина, затем прикрепила серебряный ароматический шар с золотой филигранью и драгоценными камнями.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посмеётся над вами? Вчера третий господин посылал узнать о вас дважды. Он говорил, что Лю Эрлан справлялся о вас не один раз. Если бы старая госпожа не запретила вам принимать гостей, он бы обязательно пришёл лично,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Бай Вэй засмеялась, прикрыв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улыбнулся, и это выражение лица действительно можно было сравнить с цветущим цветком весеннего утра. Даже Бай Вэй, привыкшая к его красоте, покраснела. Он же не обратил на это внимания. Какой смысл обращать внимание на служанку тому, кто был воспитан в бесконечной любви и роскоши?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старой госпожи Яо, Юнъань, находилась в главном зале усадьбы Яо. Роскошь дома Яо не была преувеличением. В Юнъани повсюду цвели цветы, павильоны и беседки были обязательными элементами. Четыре каменные колонны, выступающие от карниза, были сверху донизу украшены резьбой с цветочными узорами и яркими красками, выглядя величественно и богато. Взглянув на весь комплекс, можно было видеть череду дворов, разделённых дорожками, где главные и второстепенные постройки были чётко разграничены. Жилые помещения украшены резными балками и узорчатыми окнами, а барельефы издалека казались живыми и поражали мастерством исполнения.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в Юнъани, увидев Яо Яньцина, сразу заулыбались. Одна из расторопных и приближённых служанок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госпожа и старшая госпожа только что говорили о пятом господине. Как вовремя вы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лёгонько стукнул веером из черепашьего панциря по голове служанки и направился в главный зал. Ещё не войдя, он услышал доносившийся оттуда смех. Служанка у двери, завидев его, поспешно поклонилась и подняла занавеску, приглашая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Яо, увидев Яо Яньцина, тут же расплылась в улыбке. Не дожидаясь поклона, она притянула его к себе и обняла, как маленького ребёнка, с улыбкой приказывая подать чай и угощения.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похудел. Впредь не выходи гулять под дождём, посиди спокойно дома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же старшая госпожа Яо тоже кивнула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бабушку. Твоя болезнь напугала её старуху. Впредь, если захочешь выйти, сначала посмотри на погоду. Если совсем невозможно, призови друзей в наш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старшая госпожа Яо была законной женой старшего дяди Яо Яньцина и воспитывала его с самого детства, когда он попал в семью Яо. Можно сказать, что она относилась к нему как к родному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http://bllate.org/book/16709/1535561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