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Одной из причин, по которой Дуаньму Цин разоблачил того человека как самозванца, было то, что Шэнь Бэй всегда заранее писал ему письмо, даже если навещал спонтанно. Хань Лэн поступал так же, чтобы никто не мог выдать себя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снова соревновался с Дуаньму Цином в армрестлинге во дворе, но после проигрыша выглядел расстроенным. Дуаньму Цин посадил его к себе на колени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недоволен, когда я поддаюсь, и недоволен, когда проигрываешь. Ты слишком капризный,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Девятнадцатый понял, что действительно слишком требователен. Дуаньму Цин всегда его баловал, и он перестал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переступил границы, прости меня,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увидев, что Девятнадцатый снова стал формальным, перестал шутить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Со мной ты можешь вести себя как угодно, а если кто-то другой недоволен, я всегда поддержу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обнял Дуаньму Цина за шею, положил голову на его плечо и молчал. Дуаньму Цин обнял его за талию, слегка шлепнул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на меня. Впредь я не буду так говорить, хорошо? Считай, что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Дуаньму Цин был строг и холоден с другими, но с Девятнадцатым он всегда смягчался. Если Девятнадцатый был счастлив, он готов был говорить что угодно. Что такое принципы? Разве они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привычно прижался к плечу Дуаньму Цина, его губы коснулись шеи, вызывая легкое щекотание. Дуаньму Цин инстинктивно сжал руки вокруг его талии. Девятнадцатый, не замечая этого, продолжал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ерзай, хорошо? Тебе не больно в пояснице? — голос Дуаньму Цина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на мгновение замер, но затем снова начал двигаться. Дуаньму Цин поднял его, поддерживая под ягодицы, чтобы ноги Девятнадцатого обвили его талию. Девятнадцатый тихо засмеялся у него на ухо, как ребенок, добившийся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подобен пению птиц, внезапно раздавшемуся в небе, чистому и мелодичному. Он пронзил сердце Дуаньму Цина, вызвав волны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слегка шлепнул Девятнадцатого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 я думал, ты сердишься,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улыбка, и хотя он говорил с легким упреком, в его тоне не было ничего, кроме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крепче обнял его за шею. С момента выздоровления он стал слишком привязываться к Дуаньму Цину, и эта зависимость была опасной для тайного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был тайным стражем. Давно уже не был. Сначала он не привык к близости Дуаньму Цина, но со временем это стало нормой. Даже его жесты и привычки стали походить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одежда Дуаньму Цина всегда пахла сандалом, и теперь его одежда тоже пахла так. Когда Дуаньму Цин задумывался, он постукивал пальцами по столу, и Девятнадцатый иногда делал то же самое. Дуаньму Цин любил пирожные из зеленой фасоли, и Девятнадцатый тоже полюбил их вкус… Все эти мелочи были доказательством их связи, доказательством того, что он действительно влюбился в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вышел из дома, потянулся, но, не закончив, увидел, как Дуаньму Цин положил руку на голову Девятнадцатого и улыбнулся. Как же это раздражает — выйти и сразу увидеть, как они флиртуют!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Дуаньму, вы можете не флиртовать на каждом шагу? С утра уже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посмотрел на небо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Гунцзы,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Девятнадцатый был таким милым, а теперь Дуаньму Цин его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хотел что-то сказать, но вдруг его лицо исказилось. В последние дни Гу Десяти Тысяч Насекомых становились все активнее в его теле, и их движения становились все сильнее. Раньше он мог терпеть, но сейчас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и Шэнь Бэй сразу заметили, что что-то не так. Девятнадцатый поддержал Дуаньму Цина, а Шэнь Бэй подбежал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уже можно будет избавиться от этих чертовых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выплюнул большую порцию крови, и Девятнадцатый чуть не запаниковал. Дуаньму Цин часто внезапно кашлял кровью, и его лицо становилось бледным, прежде чем он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безразлично вытер кровь с губ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через несколько дней. Нужно сначала подготовить Шэнь Наня, чтобы он смог выдержать эту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Нань не выдержит, он умрет. Если выдержит, гу возьмет контроль над его разумом. Хотя сейчас он едва жив, его можно использовать для создания других гус, что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мире боевых искусств царили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начал массово убивать членов загадочной организации, и никто не знал, чем они его разозлили. Члены организации разбежались, и те, кто был связан с ними, также не избежали участи. Если они не говорили, где скрываются члены организации, их ждала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слухи, распространяемые любителями сплетен в мире боевых искусств, и лишь половина из них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правду, такие как Дворец Северного Ковша, Союз Боевых Искусств, Школа Пяти Великих Гор, Врата Тан… все они знали причину. Их члены также подверглись нападениям со стороны Врат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пропали, другие были тяжело ранены. Чтобы сохранить лицо своих школ, они тайно расследовали происходящее, хотя знали, что сотрудничество было бы более выгодным. Но никто не хотел первым заговорить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Дуаньму Цин так открыто начнет охоту на Врата Гу, даже издав Приказ Цинчэн. Появление Приказа Цинчэн означало, что Дуаньму Цин был полон решимости уничтожить Врата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Цинчэн издавался редко, настолько редко, что мало кто помнил, когда это было в последний раз. Даже без Приказа те, на кого нацеливалась Башня Цинчэн, редко оставались в живых. Но Приказ означал, что Башня Цинчэн была готова уничтожить всех членов Врат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помогал Вратам Гу, считались врагами Башни Цинчэн и Дуаньму Цина, и никто не хотел испытать на себе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известных школ, узнав о действиях Дуаньму Цина, получили внутреннюю информацию. Говорили, что он разгневался, потому что Врата Гу ранили его возлюбленного, и был готов на все,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последнее время в мире боевых искусств витал сильный запах крови — крови членов Врат Гу и невинных людей, потому что Дуаньму Цин отдал приказ: лучше убить три тысячи невинных, чем оставить в живых одного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возмущены поведением Дуаньму Цина, называя его жестоким и позором для мира боевых искусств. Дуаньму Цин не обращал внимания на их слова и приказал передать, что те, кто недоволен, могут прийти в Башню Цинчэн и попробовать свои силы. Он никогда не боялся запачкать руки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сплетни доходили до ушей Дуаньму Цина, но те, кто говорил за его спиной, лишь болтали, не смея противостоять ему. Естественно, никто не осмеливался идти в Башню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стало ясно, что те, кто говорил за спиной Дуаньму Цина, были убиты — быстро и без лишнего шума. Это явно была работа Башни Цинчэн, и с тех пор никто больше не осмеливался перечить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укрепил свою позицию на первом месте в списке самых опасных людей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Дуаньму Цина дали результат, и Врата Гу были практически уничтожены, они также принесли беды другим школам.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костяного дыхания прогрессировало быстрее, если поглощать кости сильных людей. Уцелевшие члены Врат Гу, скрываясь, убивали учеников различных школ, чтобы использовать их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школы были недовольны Башней Цинчэн, но не осмеливались открыто противостоять ей. В каком-то смысле они уступали Дуаньму Цину, ведь он не боялся действовать открыто, в отличие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боевых искусств был в смятении, и еще до начала Великого Собрания Боевых Искусств несколько школ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похищения членов их школ Вратами Гу и возможность сотрудничества с Башней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Цинчэн уже действовала, и крупные школы не могли оставаться в тени, позволяя Дуаньму Цину одному разбираться с Вратами Гу. У них погибло так много учеников, но они не осмеливались открыто охотиться на Врата Гу. А Дуаньму Цин, у которого лишь ранили возлюбленного, был готов на все. Это показывало, что Башня Цинчэн обладала большей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решили отправиться к Дуаньму Цину и заключить с ним союз, чтобы разобраться с Вратами Гу до Великого Собрания Боевых Искусств и предотвратить дальнейшие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