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считает, что раз он влюбился в старшую мисс Бай, то она должна быть его женщиной. Но старшая мисс Бай игнорировала его и даже отвергла его признание, что вызвало у него сильное недовольство. Более того, позже его уволили из корпорации Бай по его же вине. Мы все знаем, что старшая мисс Бай даже не была в курсе его существования, но он считает, что она отвергла его из-за бедности и бросила своего «законного мужа», начав на него давить. После увольнения он всё больше злился, считая, что старшая мисс Бай нарушает моральные устои. Позже его эмоциональная нестабильность привела к тому, что работа у него не ладилась, что ещё больше усилило его гнев. Но он понимал разницу в их социальном статусе, поэтому ограничивался лишь бранью в её адрес за спиной и не решался на открытые действия, пока не появилась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Вэй Цюаню новость о том, что старшая мисс Бай и Шэнь Тяньян официально встречаются. Это ещё больше разозлило Вэй Цюаня. Он почувствовал, что ему изменили. Тао Ци, чтобы использовать его в своих целях, не побоялась провести с ним несколько ночей. Вэй Цюань считал её своей любовницей, а значит, своей, и безоговорочно верил её словам. После нескольких дней подстрекательства его гнев достиг предела. Тогда Тао Ци сказала ему, что у него есть справка о психическом заболевании, и даже если он убьёт кого-то, его не привлекут к уголовной ответственности. Она сказала, что мужчина не должен терпеть такое «унижение», и подбила его убить Шэнь Тяньяна. Но когда всё было готово, Вэй Цюань в последний момент передумал. Он решил, что даже если он собьёт Шэнь Тяньяна на машине, старшая мисс Бай всё равно сможет найти другого мужчину. Раз уж он решил убивать, то лучше убить саму старшую мисс Бай, и тогда она больше никогда не «изменит». Даже если семья Бай потребует его жизни, он сможет стать парой с ней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 ожидал, что на свете могут быть такие подлые люди. В гневе он с силой пнул журнальный столик, руки его дрожали. Му Цзинъюань подтянул его к себе, усадил рядом и, похлопав по плечу,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Вэй Цюань понесёт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моргнул, притворившись, что не понял намёка,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очевидно, что Вэй Цюань — просто психически больной человек, которого Тао Ци использовала как пушечное мясо. Но мотив Тао Ци остаётся для нас загадкой. Нам нужно тщательно её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моргнул и тихо сказал Бай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Ихань, она уже довольно долго находится у тебя дома. Вы что-нибудь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Иханя дрогнул. Му Цзинъюань посмотрел на него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навел справки. Похоже, она тоже не в себе, возможно, даже серьёзнее, чем Вэй Цюань. Она считает, что наш мир — это всего лишь книга, а у нас всех есть предопределённая судьба. Судьба Шэнь Тяньяна — погибнуть под колёсами машины Вэй Цюаня. Всё, что она делала, было лишь «содействием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с гневом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сейчас так много сумасшедших разгуливает на свободе! Их абсурдные и нелепые идеи и действия серьёзно угрожают общественной безопасности. Они причиняют вред людям, но в итоге их даже нельзя привлечь к ответственности!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скривил рот в холодной улыбке, смысл которой был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Му Цзинъюань сидел на диване в комнате Бай Иханя, молчаливый и задумчивый.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весь день чувствовал себя виноватым, осторожно сидел рядом с ним и, чтобы скрыть своё беспокойство, без остановки ел фрукты из тарелки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повернулся к нему, тихо вздохнул и, подняв руку, погладил его по голове,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замер, напряжённо повернулся к нему, его щёки всё ещё были набиты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ткнул пальцем в его щёку и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рефлекторно сглотнул, подавился и вытянул шею. Му Цзинъюань с трудом сдерживал смех, налил ему воды и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хоть пережёвывал.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взял стакан, сделал глоток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трюк был довольно грубым. Просто я тебе слишком доверял, поэтому и попался. Если бы я до сих пор не понял, разве это не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лекарство безвредно, оно просто помогает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забрал у него стакан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я верю. В любом случае, ты точно не стал бы мне вредить. Мне просто интересно, что же такого важного заставило тебя пойти на этот шаг? И ещё, ты не мог заранее подготовиться. Откуда у тебя в комнате оказалось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нервно переплетал пальцы, пока Му Цзинъюань не разжал их и не взял его руки в свои. Он попытался вытащить их, но не смог. Прикусив губу,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пошёл к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её бредовых речей? Но это вряд ли могло заставить тебя дать мне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услышав слово «снотворное», снова почувствовал себя виноватым, его голос стал едва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её, почему она считает, что вы с ней пара. Мне было интересно, откуда у неё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это могло тебя задеть, но вряд ли настолько, чтобы ты дал мне снотворное. Ханьхань, ты всё ещё хочешь мне врать? Я действительно не заслуживаю твоего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замер, опустил голову и долго думал. Но чем больше он думал, тем больше запутывался. Стоит ли ему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возникла, в его голове всплыла та ночь из прошлой жизни, когда Фэн Цюнь напоил его и затащил в отель, и всё отвратительное, что произошло в день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он резко выдернул свои руки из рук Му Цзинъюаня, подошёл к окну, упёрся руками в подоконник и уставился в темноту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мужчина не сможет смириться с тем, что у его партнёра было такое прошлое. Даже если это было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говорить о сверхъестественном — это табу. То, что произошло с ним, слишком невероятно. Даже если он расскажет, не подумает ли Му Цзинъюань, что он тоже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могу сказать, ни за что. Но как объяснить снотворное? Не станет ли это причиной разлада в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чувствуя себя потерянным и беспомощным. С момента перерождения Му Цзинъюань всегда был рядом, давая ему силы. Но теперь, столкнувшись с его недоверием, что ему делать? Именно он дал Му Цзинъюаню снотворное, и желание того узнать причину вполне естественно. Но у него слишком много тайн, которые нельзя раскрыть. Если бы можно было, разве он не хотел бы быть полностью честным со своим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Му Цзинъюань так его баловал, что он стал слишком самоуверенным и снова начал действовать импульсивно, как в прошлой жизни. Когда он давал снотворное, он думал только о том, чтобы узнать, что знает Тао Ци, и совсем не задумывался о том, как объяснить это потом. Что же ему теперь делать? Он даже не смеет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бессознательно ковыряли подоконник, он даже не заметил, как сломал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когда Бай Ихань резко выдернул руки, слегка опешил. Увидев, что тот стоит у окна, спиной к нему, его тонкая фигура казалась такой беспомощной. В его сердце защемило, но игнорировать ситуацию с снотворным он не мог. По крайней мере, он заслуживал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сидел, давая ему время, надеясь, что тот даст ему хоть какой-то ответ. Даже если это будет ложь, он готов был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Ихань стоял у окна долгое время, не произнося ни слова. В душе Му Цзинъюань появилось разочарование. Может, ему не стоило давить на Ханьханя? Лучше бы он сделал вид, что ничего не заметил. Теперь Ханьхань даже не оборачивается, и атмосфера между ними стала такой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встал и подошёл к нему, обдумывая, что сказать, чтобы разрядить обстановку. Но, подойдя ближе, он заметил, что Бай Ихань опустил голову, взгляд был расфокусирован, и он, похоже, даже не заметил, что Му Цзинъюань подошёл. И его руки — на пяти или шести пальцах были следы крови, а он продолжал ковырять подоконник, словно не чувствуя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