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вечер Му Цзинъюань лично помог Бай Иханю переодеться и, несмотря на его протесты, вынес его из больницы на руках. Всё это время Бай Ихань не касался земли, пока они не вошли в дом семьи Бай. В доме все уже спали, и огромное здание казалось необычайно тихим. Му Цзинъюань нашёл свободную комнату и только тогда опустил Бай Иханя на пол. Тот смущённо сел, не желая вспоминать, как его несли, словно принцессу, и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сюда пришли? Могли бы сразу отвести меня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Му Цзинъюань лишил его всей собранной энергии! Теперь, когда он встретится с соперницей, как он сможет подавить её своим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кивнул Чэнь Фэну, и тот вышел. Затем он повернулся к Бай Иханю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подвале слишком холодно и сыро. Ты в последнее время часто травмируешься, и твоё здоровье ослабло. Лучше не ходить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 Хотя он и не любил, когда его считают хрупким, забота любимого человека всё же радовала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Чэнь Фэн привёл Тао Ци, держа её за руку. Бай Ихань поднял голову и увидел перед собой совершенно незнакомую девушку. Лицо было тем же, но прежняя мягкая и чистая аура исчезла. В его памяти Тао Ци была без макияжа, с нежной и сладкой улыбкой, всегда в белом платье, излучая позитив. Она никогда не обижалась на мелкие неудачи, говоря, что «неудачи — это благословение». Она никогда не держала зла на свою семью, считая, что родители вырастили её, и она должна быть благодарна. Такая девушка, как говорил Бай Ихань Му Цзинъюаню, хотя он и не мог полюбить её, была редкой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стояла женщина с небрежным макияжем, растрёпанными волосами, в слегка вызывающей и помятой одежде. Её лицо исказилось злобой, а в глазах горела ненависть. Хотя она была той же внешне, это была совершенно другая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Тао Ци.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провела в заточении почти сутки. С детства она никогда не сталкивалась с такими трудностями. Холодный подвал почти довёл её до срыва. Она не понимала, почему, будучи главной героиней мира, она не может сиять на вершине, привлекая всех достойных мужчин, а вместо этого терпит поражение за поражением. Почему её аура героини не работает, и всё идёт не так, как должно было быть! Она отправила этого сумасшедшего сбить Шэнь Тяньяна, даже спала с этим мерзким типом ради этого! Почему Шэнь Тяньян не погиб, а вместо этого они нашли её?! Разве не было его судьбой погибнуть под колёсами этого сумасшедшего? Почему всё пошло не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она пыталась понять, где ошиблась, но не могла найти ответа. Она хотела увидеть Му Цзинъюаня, чтобы её герой спас её, но он даже не дослушал её и ушёл! Почему её судьбоносный герой так холоден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надеяться на Бай Иханя, убеждённая, что она — его незабвенная мечта. Но как могла она, главная героиня мира, опуститься до того, чтобы просить помощи у этого мертвеца?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Бай Ихань, увидев её в таком состоянии, не проявит ни гнева, ни сострадания, а вместо этого начнёт сомневаться в её личности. Она почувствовала, что её терпение на исходе,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Бессердечный мужчина! Конечно, я Тао Ци! Ты доволен, что я униженно прошу тебя о помощи? Немедленно заставь этого дикаря отпустить меня! Я хочу помыться,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сопротивлялась, крича Чэнь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я Тао Ци! Я — возлюбленная вашего молодого хозяина! Как ты смеешь держать меня? Отпусти, или я заставлю Бай Иханя выгнать тебя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видя её уверенность, с удивлением посмотрел на Бай Иханя. Но прежде чем тот успел ответить, Му Цзинъюань в гневе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эту сумасшедшую! Не дайте ей грязными руками коснуться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Бай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она не в своём уме, говорит всякую чушь, а ты всё равно захотел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чтобы поднять Бай Иханя и унести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Цзинъюань, эта женщина определённо не Тао Ци. Я не могу сказать, что полностью её знаю, но она никогда не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увидев, что Бай Ихань не только не отпустил её, но и усомнился в её личности, почувствовала страх. Она действительно не была прежней Тао Ци, но как он мог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заставил её перестать кричать, и она смущённо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Тао Ци. Разве есть вторая Тао Ци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действительно Тао Ци. Я поручил Чэнь Хуну проверить её. Он сказал, что после того, как её отец попал в аварию, она стала любовницей Ли Шуня, чтобы спасти его, и с тех пор её характер изменился. Она говорила, что это из-за семейных проблем, но после выписки отца она перестала давать деньги семье. Все деньги, украшения и сумки, которые Ли Шунь дарил ей, она оставляла себе. Это не похоже на её прежний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Тао Ци не раз говорила, что родители вырастили их с братом, и она обязана заботиться о них. Она сама работала, жила скромно, но как только у неё появлялись деньги, она сразу хотела купить что-то родителям или брату. Когда я предлагал ей деньги, она отказывалась, говоря, что человек должен сам о себе заботиться. Она могла стать любовницей Ли Шуня ради спасения отца, но никогда не оставила бы деньги себе, а уж тем более не подстрекала бы к убийству. Говорят, что характер человека не меняется. Она не могла так резко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 Если ты не объяснишь, я отправлю тебя в полицию. Подстрекательство душевнобольного к убийству — это серьёзное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не ожидала, что Бай Ихань, которого она считала лёгкой добычей, сразу раскусит её и даже угрожает тюрьмой. Она разозлилась, покраснела 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Ты, несчастный! Даже если я попаду в тюрьму, я буду лучше тебя! Ты думаешь, что сейчас на вершине, но через четыре года ты умрёшь страшной смертью! Ты умрёшь в том самом складе, который ты и Му Цзинъюань считаете своим секретным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сжал её руку, и она вскрикнула от боли, вынужденная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вздрогнул, его глаза расширились, и он чуть не упал. В его душе поднялась буря. Как она могла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подхватил его, усадил на стул и с холодным выражением лица подошёл к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смелая, осмелилась проклинать Ханя в моём присутствии. Если я не сделаю твою жизнь адом, то недостоин быть его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Тао Ци за горло и ледяным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свою жизнь я никогда не бил женщин. Ты — исключение,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почувствовала, как воздух покидает её лёгкие. Перед ней стоял красивый, но злобный мужчина, похожий на демона. Она никогда не чувствовала себя так близко к смерти. Она не сомневалась, что он способен убить её. Нет! Она — главная героиня, она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почувствовала, как смерть приближается, Му Цзинъюань ослабил хватку и, глядя на неё,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можешь так легко умереть? Убить тебя — слишком легко. Но ты должна заплатить за свои слова и поступки. Смерть — это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наконец пришёл в себя. Он закрыл глаза и сказал Му Цзинъюаню: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можешь выйти на минуту? Мне нужно поговорить с Тао Ци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