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все вспомнили, что в повседневной жизни зависимость Бай Иханя от Му Цзинъюаня действительно была необычной. Но, как и сказал Бай Янь, за столько лет все к этому привыкли, и никто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покачнулась, слёзы заструились по её лицу. Она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произойти? Но Ханьхан…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глубоко взглянул на дочь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стоит отправить Цзинъюаня подальше, чтобы они какое-то время не виделись. Ханьхан ещё молод, со временем его чувства могут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испугалась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вздрогнули. Матушка Бай растерянно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ещё можно сделать? Даже если мы любим Ханьхана, мы не можем игнорировать моральные нормы. У тебя и Цзинъюаня уже есть помолвка, а значит, он — будущий зять Ханьхана. Их отношения нарушили бы все нормы приличия. Если об этом узнают посторонние, они никогда не смогут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резко встала, её глаза покраснели,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смерти подобно для Ханьхана! Я не знаю никаких моральных норм, я знаю только, что мой брат пережил ужасное унижение! Вы видели его раны, когда его спасали?! На шее и груди следы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 крупная слеза скатилась по её щеке. Она широко раскрыла глаза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очнулся, он не проявлял никаких эмоций, даже утешал маму. Разве вы не поняли, что это ненормально? Я уверена, что его спокойствие скрывает что-то ужасное. По словам Цзинъюаня, когда он прибыл, тот негодяй собирался сломать… сломать шею Ханьхана. Подумайте, если у этого животного были такие намерения, почему он отказался от своего плана и решил 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брат вошёл, тот негодяй катался по полу, очевидно, Ханьхан был готов пойти на всё, чтобы ранить его, и тот, в ярости, решил убить его! Возможно, это и было целью Ханьхана — он… сдался, и потому изо всех сил провоцировал Фэн Цюня, чтобы тот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очнулся, он был так спокоен, мог рассуждать здраво… словно с ним ничего не случилось. Но что творилось у него в душе,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никогда не хотел… не хотел со мной соперничать. Он просто плыл по течению, махнув на всё рукой. Он отказался от своих чувств, от своих надежд, ему было всё равно на жизнь и смерть, на честь и позор. И что же, мы, его родные, те, кто утверждает, что любит его, тоже должны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снова села и твёрдо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каким Ханьхан был раньше. Теперь он стал послушным, и мы используем его «послушание», чтобы оправдать причинение ему боли? Он не плачет, не жалуется, не борется, его отношение пассивно, и, возможно, это связано с его психологическими проблемами. Разве все эти глупые правила важнее жизни Ханьхана?! Разве вы хотите, чтобы он, ради этих смешных норм, ушёл от нас и жил в одиночестве, страдая? Его психическое состояние настолько опасно, что однажды, когда он окончательно потеряет надежду и захочет найти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прекрасные глаза снова наполнились слезами, но она изо всех сил старалась их сдержать, с болью в голосе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сказали, что у него серьёзные суицидальные наклонности. Если человек действительно хочет умереть, кто сможет его остановить? Если он преуспеет, мы будем сожалеть об этом всю жизнь, но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Бай ахнули. Бай Янь похлопал сестру по плечу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гордо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Бай Сюэцин, старшая дочь семьи Бай, разве не могу найти себе мужа? Это всего лишь помолвка, разве она важнее жизни Ханьхана? Кроме того, между мной и Цзинъюанем нет той глубокой любви. Мы просто подходим друг другу по статусу и способностям. Я уверена, что, учитывая любовь Цзинъюаня к Ханьхану, он согласится с моим предложением. Если Ханьхан сможет выздороветь, эта маленькая жертва более чем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вздрогнула, схватила дочь за руку и, рыдая,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как ты можешь так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обняла мать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 Я не чувствую, что жертвую собой. Наоборот, я рада, что наконец-то нашла выход для Ханьхана. Подумай, если он получит то, чего хочет, его настроение улучшится, и он быстро поправится. Он не борется, но я сама дам ему то, что он хочет. Он — наше сокровище, я люблю его и не позволю ему больше страдать. Даже если это будет стоить мне жизни, я отдам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похлопал дочь по руке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согласна, Цзинъюань… Даже если он согласится, наша семья уже слишком многим ему обязана. Как мы можем так поступать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мысленно усмехнулась, думая: «Если ты согласишься на его отношения с Ханьханем, он будет смеяться во сне. Какая тут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она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поговорю с ним. Я уверена, что он поймёт наши трудности. И мой брат такой замечательный, быть с ним — не такая уж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 горькой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то, что твой брат хороший, не значит, что он ему понравится. Но если он действительно согласится, то наша семья будет вечно ему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вытерла слёзы тыльной стороной руки, прижала руку к груди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сын, сколько он пережил, а я, его мать, ничего не знала. Он такой глупый, почему не сказал нам? Всё держал в себе, даже дошел до того, что хотел покончить с собой.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крепко сжал подлокотник дивана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этот негодяй питал такие грязные мысли к Ханьхану! Наверное, он давно замышлял это, но боялся его статуса, поэтому подтолкнул Ханьхана к познанию гомосексуальности! Это наша вина, что мы вовремя не заметили его намерений, и Ханьхан пострадал. Ханьхан тоже виноват, почему он ничего нам не сказал? Если бы он рассказал, мы бы сделали всё, чтобы он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о чувствах Ханьхана раньше, я бы даже не заикалась о помолвке с Цзинъюанем. Этот глупый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устало откинулся на спинку дивана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так любите своего брата. Наше богатство — это наша нерушимая семейная связь. Но жаль Цзинъюаня. Сюэцин, поговори с ним хорошо. Если он не согласится, не настаивай. Мы уже слишком многим ему обязаны. Если он откажется, мы найдём другой способ помочь Ханьхану.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многозначительно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только и мечтает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похлопала мужа по руке и тоже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говорили, что относимся к Цзинъюаню как к родному сыну, но сердце всё равно склоняется к Ханьхану. Просить Цзинъюаня о такой жертве… Он уже сделал для Ханьхана так много. Мы виноваты перед ним, и перед его родителями, Чуаньюй и Ин. Я поклялась на их могилах, что буду заботиться о Цзинъюане, а теперь… Когда мы умрём, нам будет стыдно смотреть в глаза Чуаньюй 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кивнул, взял руку жены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