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пиджак висел на стуле рядом, он был в рубашке с закатанными рукавами, обнажая крепкие предплечья. Он полулежал в кресле, держа в руке бокал с напитком, и смотрел на окружающих с легкой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почувствовала боль в сердце. Этот мужчина всегда был сильным и уверенным. Что же могло заставить его выглядеть так потерянно?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Цзинъюань, почему ты один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Сюэцин?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увидела, как ты зашел, и решила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нужно присоединяться, чтобы выпить? У тебя, наверное, очередь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села рядом, поправив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мной. Скажи, что случилось? Что расстроило нашего директора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выпил содержимое бокала и налил 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взяла бокал, налила себе и чокнулась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 друг друга с детства. Зачем скрывать? Я думала,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друзья, зачем ты копаешь?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подняла руки в знак сдачи: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спрашивать. Хочешь пить?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решительная, но все же девушка. Пить слишком много не стоит. Возвращайся, чтобы Ханьхань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впервые меня видишь? Разве ты не знаешь, как я пью? Разве ты не знаешь мой характер? Если я увидела тебя, разве я позволю тебе пить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хозяйка,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и разговаривали, постепенно напиваясь. Бай Сюэцин держалась хорошо, но Му Цзинъюань, пьющий с грустью, начал слегка 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 на диване, прикрыв глаза рукой, и выглядел необычайно уязвимо.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посмотрела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Цзинъюань, в моей памяти ты всегда был всемогущим. Что же могло так огорчить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убрал руку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Нечто, что я не могу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тебя. В этом мире нет ничего, что нельзя решить. Я хочу услышать, что это за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закрыл глаза, затем сел прямо и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не моргнув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снова откинулся на спинку дивана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человека, которого, вероятно, никогда не смогу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почувствовала тяжесть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положением и умением, разве есть кто-то, кого ты не можешь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снова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Чувства — это не то, что можно получить с помощью положения или умения. К тому же, он меня не любит. Он видит во мне только старшего брата. Нет, теперь я даже не знаю, как он меня воспринимает.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зачем мучить себя? Отпусти и посмотри на другие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Сюэцин, ты не испытывала настоящих чувств. Ты не поймешь. Чувства — это не то, что можно просто отпустить. Именно потому, что я не могу отпустить, я и страдаю.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отпустить, тогда возьми то, что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было так просто. Но он не вещь, а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того? Будь то вещь или человек, только то, что в твоих руках,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похоже на тебя. Но когда ты сама полюбишь, поймешь. Любовь делает человека слабым. Если ты действительно любишь кого-то, как можешь причинить ему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нетерпеливо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работает, то не работает. Как же тогда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это нерешаемая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прикрыл глаза рукой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охранял его все эти годы, баловал его. Я никогда не причиню ему вреда. Я думал, он еще мал, и я буду ждать, пока он вырастет. Но он вырос, и я понял, что он больше не принадлежит мне. Теперь я даже не надеюсь быть с ним. Я просто хочу оставаться рядом, охранять его. Но, похоже, он даже этого не хочет. Я не знаю, что я сделал не так. Он не хочет видеть меня, не хочет говорить со мной. Что мне делать, чтобы остаться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запретная, безнадежная любовь слишком долго давила на него, как гора. Теперь, высказав это под воздействием алкоголя,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широко раскрыла глаза. Они выросли вместе, и она знала круг общения Му Цзинъюаня. Она не могла понять, о ком он говорит, но теперь это звучало так, будто он говорил о... ее младшем брате? Но брат —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большой глоток вина, чтобы успокоиться,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Цзинъюань, уже не скрываясь,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догадалась,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еще больше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взял бутылку и сделал большой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мальчик,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люблю только Ханьханя.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 знает о твоих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знал, он бы уже устроил скандал и выгнал меня. Он не из тех, кто будет щадить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закрыла глаза и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Цзинъюань, раньше Ханьхань встречался с девушками, значит, ему нравятся женщины. Этот путь тяжелый. Если ты действительно его любишь, не втягивай его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прикрыл лоб рукой и молчал. Через некоторое время, когда Бай Сюэцин уже думала, что он больше не ответит, она услышала его голос, полный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думал, если бы он... если бы была хоть капля надежды, я бы не сдался. Но теперь я вижу, что ему нравятся девушки. Я не... не причиню ему вреда. Не волнуйся. Я просто хочу оставаться рядом с ним, даже если это будет как друг или родственник. Охранять его, защищать его. Главное, чтобы он не отталкивал меня. Но он почему-то злится на меня и даже не хочет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взяла бутылку со стола, сделала несколько глотков и откинулась на спинку дивана. Они оба замолчали. Через некоторое время она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оставаться рядом как родственник,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посмотрела на него с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Женись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своем уме. Если ты женишься на мне, станешь его зятем и сможешь законно оставаться рядом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серьезно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понимать, что это касается не только меня, но и тебя. Брак — это не шутка. Даже если я хочу быть ближе к Ханьханю, я не буду жертвовать твоей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прямо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Цзинъюань, я люблю тебя. Ты умный, ты должен был это заметить. Поэтому ты последнее время стараешься избегать меня, не так ли? Я такая — если что-то люблю, то стремлюсь к этому. Ты хочешь защищать Ханьханя, я хочу тебя. Наш брак будет взаимовыгодным,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