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Сяожань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 пытался меня утешить, он искренне сказал, что любит меня. Материнское сердце чувствует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материнское сердце, я понимаю. В любом случае, сегодня он смог сделать тебя такой счастливой, и это стоит того, что ты вложила в него всю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Сяожань, находясь перед мужем, словно вернулась в детство по уровню интеллекта. Она надула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я делаю всё это ради его благодарности. Если он счастлив, то и я, как мать, счастлива. Я люблю его не потому, что хочу что-то получить взамен, а просто потому, что он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права. Нет ничего величественнее материнской любви. Мы, родители, конечно, ничего не ждём от наших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Сяожань наконец удовлетворилась этим ответом. В этот момент дверь снова открылась, и в дом вошли Бай Янь и Бай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Янь переступил порог, он почувствовал, что атмосфера в доме сегодня какая-то необычная. В последнее время из-за странных капризов младшего брата в доме царила напряжённая атмосфера, но сегодня не только родители улыбались, но даже его всегда холодная и сдержанная сестра, которую он встретил у входа, выглядела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Что-то важное случилось, пока 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родителей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что-то случилось? Вы выглядите такими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был типичным представителем «директора-тирана». Он был высоким, с благородной внешностью и сильной аурой, но всё это было только снаружи. Дома все знали, что на самом деле он был очень заботливым человеком, который любил своих родителей и заботился о младших братьях и сёстрах. Он был отличным сыном и старшим братом. С детства он показывал выдающиеся успехи в учёбе, что демонстрировало его высокий интеллект. После окончания университета он отказался от аспирантуры и пошёл работать в компанию Бай, чтобы помочь отцу. За эти годы он помог Бай Божэню привести дела компании в порядок, и все, кто говорил о старшем сыне Бай, хвалили его, называя «счастливчиком Бай Божэня». Он был типичным примером «ребёнка, на которого все равняются».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«ребёнок, на которого все равняется», смотрел на своих родителей и сестру, которые улыбались по непонятной причине, и 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ласково похлопала Бай Яня по плечу и с улыбкой сказала ему и Бай Сюэцин: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 Вы, наверное, устали. Быстро мойтесь и готовьтесь к ужину. Я пойду позову вашего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кивнул, вставая,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дома? Он сегодня не вышел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недовольно шлёпнула старшего сына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дома. Твой младший брат такой послушный, где же ему ещё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радостью пошла звать своего маленького ангелочка.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Бай Яня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…Слишком много моментов, которые хочется прокомментировать, но с чего начать…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сегодня встал почти к обеду, вышел погулять на несколько часов, вернулся, принял душ и лёг на кровать, размышляя о разных вещах. То он думал, не сон ли это всё, и не исчезнет ли всё, когда он проснётся. То он вспоминал, не испугал ли он мать своими внезапными словами. То он размышлял, как они будут жить, если семья Бай снова окажется в трудной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крутились в его голове без остановки, но он так и не пришёл к какому-то выводу. Он перевернулся на кровати, обняв одеяло,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совершенно бесполезен. Кроме того, что я знаю, как будет развиваться Хуачэн в ближайшие четыре года, у меня нет никаких навыков!»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развитие Хуачэна в ближайшие четыре года? Он сел, всё ещё обнимая одеяло, и начал вспоминать, что он видел сегодня в городе и как это отличалось от его воспоминаний о Хуачэне.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занимался недвижимостью, и семья Бай тоже не занималась этим, так что изменения в земельных участках ему не помогут. Он не разбирался в акциях, да и в прошлой жизни он не обращал на них внимания, так что это тоже отпадает. Самое яркое событие, которое он помнил, — это расширение и перенос кампуса Хуачэнского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Хуачэнский университет был одним из лучших в стране, и его территория была уже достаточно большой, но в последние годы она перестала удовлетворять потребностям. Однако кампус находился в центре города, где каждый клочок земли был на вес золота, и расширение было затруднено. Кроме того, некоторые здания на территории университета уже устарели и требовали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обладая большими финансовыми возможностями, решил не мелочиться и просто выкупил большой участок земли у подножия горы Сяншань в южной части города, тихо оформил все документы и начал строительство нового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район горы Сяншань был самым непопулярным местом в Хуачэне. Он был довольно удалён от центра города, и всё там было неудобно. Поэтому цены на землю и недвижимость там были самыми низкими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строительства университета всё изменилось. Не только местные жители, чьи земли были выкуплены, получили большие деньги, но и вся экономика южного района начала расти. Власти, поддерживая образование, открыли несколько автобусных маршрутов и расширили дороги. Предприниматели, почувствовав возможность, начали скупать землю в районе горы Сяншань и южной части города. Вместе с университетом начали строить жилые комплексы, торговые центры, отели и даже улицы с едой. Менее чем за два года самый бедный район Хуачэна, включая гору Сяншань, превратился в место, которое могло соперничать с центром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прикинуть, то слухи об этом начали распространяться примерно в апреле следующего года, а к тому времени все земли для кампуса уже были куплены, и все документы были оформлены. Так что, возможно, всё это уже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закрыл лицо руками и снова лёг. Он не хотел получить большой кусок от этого пирога. Даже зная об этом заранее, он не обладал достаточными знаниями, чтобы конкурировать с крупными застройщиками. Но если он сейчас купит несколько магазинов и домов в районе горы Сяншань и южной части города, то, когда университет и торговые центры будут построены, он сможет немного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начале строительства он мог бы купить ещё несколько помещений. Если он не сможет сам ими управлять, то сможет сдавать их в аренду. Он помнил, что к моменту его смерти в прошлой жизни в том районе было практически невозможно найти свободное помещение. Тогда он мог бы просто сидеть дома и получать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возникла срочная необходимость, он мог бы просто продать их и получить деньги. Тогда, с умением отца и старшего брата, даже если семья Бай окажется в трудной ситуации, они смогут всё восстановить. А если нет, то хотя бы будут обеспечены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Ихань почувствовал себя спокойнее. В комнате было слишком тихо, он лежал слишком долго и слишком много думал, и незаметно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только тогда, когда услышал мягкий стук в дверь от матушки Бай. Он с трудом открыл глаза, ещё не совсем понимая,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растрёпанными волосами, в голубой пижаме с медвежатами, которую ему купила матушка Бай, он зевнул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Бай, глядя на своего милого младшего сына, едва сдерживалась, чтобы не схватить его и не начать тискать. Но, к сожалению, он уже вырос, и она не могла этого сделать. Если бы она попыталась, её младший сын точно бы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не смогла удержаться и ущипнула Бай Иханя за щёку, а затем поправила его растрёпанные волосы. Бай Ихань, всё ещё сонный, позволил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Бай, гладя мягкие волосы младшего сына, почувствовала, как её сердце растаяло, а голос стал нежным, как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Пойди умойся, чтобы взбодриться, и приходи ужинать. Твой папа и старший брат с сестрой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кивнул, всё ещё в полусне. Матушка Бай, удовлетворившись тем, что погладила его волосы, с радостью пошла вниз, но затем обернулась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Побыстрее, и… мама тоже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сонно улыбнулся ей, а когда закрыл дверь, на мгновение замер, пытаясь осмыслить слова матушки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старший брат вернулись?!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застыл на месте. Он ещё не был готов. Последнее, что он помнил об отце и старшем брате, — это их взгляды, полные разочарования, гнева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отца в последний раз на похоронах дедушки. Спина, которая всегда была прямой, сгорбилась, виски покрылись сединой, и он выглядел старым и беспомощным. А старший брат, всегда спокойный и уверенный, выглядел уставшим и печальным, его глаза были красными от слёз, но он всё ещё стоял прямо, потому что должен был поддерживать родителей и младших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сам… Он даже не осмеливался подойти ближе, только стоял в стороне, наблюдая, как чёрный ящик с прахом его любимого дедушки опускают в холодную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