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в полузабытьи помнил, как перед смертью услышал голос Мо Юньцина — далёкий, но пронзительный, будто его смерть лишила этого мужчину рассудка, причинив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сильный мужчина, как он, вряд ли мог заплакать,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Бэй Юй собрался с мыслями, отогнав странные образы,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Цинь Чжэннаню, скажите, что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сейчас занят Цинь Чжэннань?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верный помощник Мо Юньцина, он, конечно же, находился рядом с боссом, выполняя свои обязанности. Когда подчинённый позвонил ему, он как раз сидел в офисе, потягивая кофе, ожидая указаний от господина Мо. Услышав, что Бэй Юй хочет с ним встретиться, он чуть не выплюнул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Ты сказал, что молодой господин Бэй Юй лично хочет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Мо Юньцин в этот момент сидел неподалёку за своим столом, просматривая документы. Услышав эти слова,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дрогнул рукой, поспешно поставил чашку и, прикрыв телефон, подбежал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молодой господин Бэй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хочет 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Юньцина стало странным — в нём смешались удивление и недовольство. Цинь Чжэннань, глядя на него, почувствовал, как на лбу выступил холодный пот, несмотря на комфортную температуру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капризник позвонил в самый неподходящий момент! Обычно в доме Мо они едва обменивались парой слов, а тут вдруг звонок, да ещё и прямо перед боссом, с просьбой поговорить с ним. Это явно означало, что Бэй Юй хотел скрыть что-то от Мо Юньцина!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что он хочет, — добавил Мо Юньцин. — …Не говори,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поспешно поднёс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 трубку, я сам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оказался у Бэй Юя, он произнёс всего две фразы, но Цинь Чжэннань заметно побледнел!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 осторожностью обратился к Мо Юньцину, который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молодой господин Бэй Юй сказал, что хочет встретиться с теми, кто причинил вред его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Юньцина не было ни радости, ни гнева, лишь глубокая загадочность. 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узнал, что ты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мысленно закричал: «Я сам не знаю!» Ведь только вчера он получил приказ и с наступлением ночи отправился в бар, чтобы разобраться с теми хулиганами, которые устроили там драку… точнее, групповое нападение с ножами. И как на следующий день этот ребёнок уже требует их выдачи?!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Чжэннань, будучи влиятельной фигурой в корпорации Мо, обычно не занимался такими мелочами лично. Достаточно было позвонить и поручить это любому из подчинённых. Но это было личное указание господина Мо, к тому же сделанное ради того, чтобы угодить не самому простому в обращении маленькому капризнику. Поэтому Цинь Чжэннань без колебаний взялся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из окружения Лу Бэйюя проговорился?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быстро отбросил эту мысль. Он делал всё втайне. Ведь это было наказание нескольких уличных хулиганов, да ещё и с целью угодить любовнику босса. Если бы это стало известно, последствия были бы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как быть с этим делом…?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их к нему, и что бы он ни делал, не вмешивайся, — голос Мо Юньцина был ровным, будто он говорил: «Пусть ест,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был поражён. Что это значит? Привести этих людей к ребёнку, чтобы он отомстил за своего друга? Этот мягкий и робкий мальчик разве что сможет поругаться, а если и возьмётся за дело, разве сможет взять в руки нож и отплатить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даже если вы его балуете, ведь есть же пределы! Приводить к нему этих отбросов — разве это не осквернит его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возмущаясь, Цинь Чжэннань поспешил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Бэй Юй изначально не хотел, чтобы Мо Юньцин вмешивался в это дело. В тот день он просто высказал свои обиды, ведь его друг пострадал, и он сам собирался разобраться с этим. Даже если бы Мо Юньцин вмешался, он бы не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Мо Юньцин тогда сам предложил помощь, он, естественно, не стал отступать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Мо Юньцин не ожидал, что этот малыш напрямую позвонит Цинь Чжэннаню! Если бы он не был рядом в тот момент, то вообще бы не узнал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усмехнулся. Вам всем интересно, почему я так хорошо понимаю характер господина Мо, почему так точно угадал, к кому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давно находится рядом с этим мужчиной. Настолько давно, что когда-то думал, что навсегда останется с ним, не имея возможности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окружения Мо Юньцина, помимо Ци Ханя и Ци Яна, а также некоторых малозначительных людей, он знал многих. Цинь Чжэннань думал, что они впервые встретились в том баре, когда он был пьян, но на самом деле их встречи были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обычным двухэтажным домом несколько человек стояли у входа, когда вскоре подъехали два чёрных Mercedes, медленно остановившись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лично подошёл, чтобы открыть дверь, что удивило подчинённых, никогда не видевших Лу Бэйюя.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уличных хулиганов, зачем вам лично приезжать? Мы бы справились сами, — улыбнулся Цинь Чжэннань. — Если молодой господин Бэй Юй пожелает, мы можем сломать им руки или ноги. Может, подождёте снаружи? Или я сопровожу вас, чтобы прогуляться 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— с лёгкой улыбкой и слегка смущённым видом ответил Бэй Юй. — Это моё дело, господин Цинь, вы заняты, и я не должен был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был очарован сладкой улыбкой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те, кто внутри, всё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живы, но… — Цинь Чжэннань не договорил, потому что увидел, как юноша слегка вздохнул, будто сожалея о чём-то, и даже в его глазах появилась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эти люди хотели напасть на меня, но в тот день случайно встретили моего друга, который принял удар вместо меня… Если бы в баре был я, неизвестно, остался бы 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говорите… — Цинь Чжэннань засмеялся, стараясь быть любезным. — Они бы никогда не осмелились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улыбнулся Бэй Юй. — Вы не видели, как мой друг истекал кровью от удара в живот. Он потерял столько крови, и даже после всех этих дней, несмотря на питание, его лицо всё ещё бледное… Поэтому я и хочу их увидеть, узнать, кто так ненавидит меня, и спросить, чего они хотели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был удивлён. Похоже, этот «друг», лежащий в больнице, действительно имеет для него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кстати, о еде, — Бэй Юй внезапно остановился и вытащил что-то из кармана, сунув в руку Цинь Чжэннаню. — Я купил слишком много шоколада, не могу всё съесть. Если хотите,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опустил взгляд, глядя на шоколад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слишком много сладкого вредно, берегите зубы, — Бэй Юй обернулся и подмигнул, словно озорной ребёнок, играющий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Чжэннань, как и Бэй Юй, очень любил сладкое, но, в отличие от молодого, здорового и полного энергии Лу Бэйюя, у него был повышенный уровень сахара в крови, и зубы иногда болели. Окружающие старались не давать ему сладостей, и сам он тоже контролировал себя. Но господин Цинь был человеком, дорожащим своей репутацией, и никогда не раскрывал эту слабость. Кто бы поверил, что уважаемый человек за тридцать, элитный управляющий корпорации, любит сладости, как ребёнок?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откуда этот ребёнок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Чжэннань почувствовал лёгкую боль в зубах и молча положил шоколад в карман, решив расправиться с ним, когда никто не будет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Юй не позволил никому следовать за собой, настаивая на том, чтобы войти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http://bllate.org/book/16701/1534273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