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Хотя твой путунхуа очень стандартен, но по стилю речи и манере поведения это сразу заметно, — прямо и просто сказала Тан Юэ. Она взяла у официанта стакан апельсинового сока и сделала большой глоток.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угадай, откуда я? — довольно непринуждённо спросила Фу Фанфэй. Она передала меню официанту и добавила: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это всё.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Думаю, ты, наверное, из Шанхая, — ответила Тан Юэ, ставя стакан с соком на стол и немного задумавшись.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Уголки губ Фу Фанфэй слегка приподнялись. Она посмотрела на Тан Юэ и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не говорят люди, что у пекинцев власть, а у шанхайцев деньги? В Пекине не сравнивай должности — любой окажется выше тебя по званию. В Шанхае не сравнивай доходы — у любого денег больше, чем у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это всё?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Фанфэй не верила, что Тан Юэ настолько поверхностна, чтобы судить о её происхождении лишь по одной фразе.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этот вопрос, Тан Юэ рассмеялась и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зря ты Фу Фанфэй. Раньше я видела интервью твоего отца в бизнес-журнале, там упоминалось, что он родился в Шанхае. Поэтому я подумала, что ты тоже оттуда.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мне действительно нужно заново тебя узнать, — с улыбкой сказала Фу Фанфэй.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Юэ в ответ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ли в этом необходимость?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 задумавшись, ответила Фу Фанфэй. — Назвать тебя неучём нельзя, но и легкомысленной тебя не назовёшь. Словом, тебя сложно охарактеризовать.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Юэ улыбнулась и покачала головой. Она оставила оценку Фу Фанфэй без комментариев. Хотя она знала, что сегодня её собеседницей будет именно Фу Фанфэй, она не развернулась и не ушла. И Фу Фанфэй тоже не ушла. Этот факт говорил о том, что обе они умеют разделять личное и профессиональное.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Расскажи о своём предложении. Признаюсь, когда я услышала о твоем плане, он меня очень заинтересовал. Но после доклада директора отдела развития я поняла, что это долгий процесс. Поэтому мне нужно узнать детали, чтобы принять окончательное решение.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Юэ была слегка удивлена и даже восхищена тем, как мгновенно Фу Фанфэй вошла в рабочий ритм. Неудивительно, что в таком молодом возрасте она заняла пост вице-президента группы компаний и управляет всеми её делами.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раз ты это заметила, значит, ты внимательно изучила тот план и имеешь собственное мнение о внутреннем рынке.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Расскажи.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Фанфэй заметила, что стоило зайти речь о деле, как выражение лица Тан Юэ стало весьма серьёзным, а её аура изменилась. Эта перемена заставила Фу Фанфэй ещё больше заинтересоваться Тан Юэ. С той минуты, как она узнала, что Тан Юе — человек, с которым ей предстоит встреча, Фу Фанфэй не слишком оптимистично смотрела на исход. Но в этот момент её интересовал не только проект, но и сама личность Тан 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Развитие национальной экономики неразрывно связано с ситуацией в стране. У кого информация точнее и доходит быстрее, тот и победитель. Конечно, есть компании, которые довольствуются текущим положением и придерживаются устаревших взглядов, из-за чего не могут поспевать за развитием общества. Семейная компания Фу смогла стать гигантом на внутреннем рынке в различных отраслях. Я думаю, что проницательность в отношении рынка — это навык, который обязателен для каждого преемника в вашем поколении.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этом Тан Юэ прервалась и снова сделала глоток апельсинового сока.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Фанфэй взяла у официанта белое полотенце, вытерла руки и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Продолжай.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думаю, что в вопросах развития внутреннего рынка в ближайшие пять лет у нас будет много общего.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Фу Фанфэй слегка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думай, что раз мы однокурсницы, то можно пройти по знакомству. Все, кто ко мне приходит за инвестициями, говорят то же самое. Планы развития компании Фу на ближайшие пять лет уже были обнародованы, и это не то, что можно использовать как козырь. Если ты тоже на это рассчитываешь, то, боюсь, нам незачем продолжать разговор.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Юэ не изменилась в лице. Она улыбнулась и покачала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Компания Фу действительно объявила о направлении своего развития на ближайшие пять лет, и вы одновременно активно набираете специалистов в этой области. О чём это говорит? Это говорит о том, что ваши технологии в этой сфере ещё недостаточно зрелы, план не отточен, и нет подходящих доступных талантов...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Фанфэй глубоко посмотрела на Тан Юе и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несложно проанализировать. Но какое у тебя преимущество, чтобы я вложила в вас деньги? Если я не ошибаюсь, компания, зарегистрированная Лян Ии, пока что является просто пустой оболочкой?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права, это действительно пустая оболочка. Но я могу за год создать слаженную команду и вывести первый продукт на рынок в течение двух лет. Это то, что я могу тебе гарантировать. Конечно, мы можем включить это условие в договор при его подписании, — уверенно заявила Тан 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хочу знать причина твоей уверенности? Ты должна понимать, что у Лян Ии никогда не было опыта в бизнесе. А ты... Я тебя не знаю, но по твоим только что прозвучавшим поспешным словам я ощущаю некоторую напыщенность. Регистрация компании, создание команды, управление бизнесом — у вас нет опыта ни в чём из этого. Почему я должна доверить вам такое важное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заставили Тан Юэ понять, что она, кажется, немного поспешила. Она улыбнулась и произнесла: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«Благородный человек смотрится не в воду, а в людей. Смотрясь в воду, видишь своё лицо; смотрясь в людей, познаёшь удачу и неудачу». Эти слова принадлежат Мо-цзы. Я предпочитаю говорить результатами. Чем больше делаешь, тем больше возможностей. У нас действительно нет команды и подобного опыта, мы даже ещё не получили диплом Пекинского университета, но кто скажет, что мы обязательно не справимся?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Тан Юэ произнесла эти слова, Фу Фанфэй немного замолчала, а Тан Юэ продолжила: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Зарегистрировать компанию несложно, если есть деньги. Но как хорошо управлять предприятием — это корень вопроса. А в управлении предприятием самое важное звено — это финансовое управление... Если разбирать детально, то структура предприятия делится на такие категории: объекты, процессы и потоки, функциональный бизнес, уровни управления, ресурсы и так далее. Управление предприятием включает в себя: стратегию, маркетинг, издержки, капитал... Приведу пример: квалификация персонала — это ответ на общие принципы управления, польза в чётких целях, способствующих внутренней коммуникации...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Тан Юэ поделилась с Фу Фанфэй накопленным опытом и пониманием, проведя детальное и глубокое обсуждение. Это заставило Фу Фанфэй понять, что Тан Юэ не просто разбирается в этом, а понимает очень глубоко, а её уникальные взгляды на управление даже заставили Фу Фанфэй восхититься.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мои предыдущие слова были слишком поспешными, извини... — теперь отношение Фу Фанфэй уже не было таким напористым, как раньше, в разговоре даже прорезалась дружелюбность. — Хорошо, давай вернёмся к этому проекту. Я хочу услышать твоё мнение о развитии рынка IT-индустрии в ближайшие пять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Историю развития компьютеров, я думаю, не нужно мне подробно расписывать? Судя по стремительному развитию компьютеров в последние годы, многие предприятия уже начали крупномасштабные закупки, обновления и рациональное использование их в работе. А рождение мобильного интернета, можно сказать, повлияло на развитие большинства отраслей, среди которых наиболее очевидна игровая индустрия: от традиционных аркадных автоматов до современных онлайн-игр — произошли кардинальные изменения как в качестве изображения, так и в дизайне...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процессе этого Фу Фанфэй слушала и всё больше удивлялась, выражение её лица постепенно менялось. Она не ожидала, что Тан Юе оказывается также разбирается в рынке в целом? Поэтому она снова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Очень хорошо. А как ты смотришь на план развития компании Фу на ближайшие пять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такой вопрос, Тан Юэ уже предвидела, что Фу Фанфэй так спросит, потому что та точно не упустит возможности проверить её проницательность рынка и способность принимать решения. А когда она говорила об этом, она уже была готова к этому.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Компания Фу объявила, что в ближайшие пять лет будет активно продвигаться на рынок IT, это хороший шаг для интеграции с обществом. В то же время Фу планирует усилить развитие недвижимости и уже получила права на строительство метро в Пекине на ближайшие пять лет... Но есть один момент, который я не понимаю: почему у Фу нет планов по развитию собственного развлекательного бизнеса? Напротив, есть даже желание отойти от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http://bllate.org/book/16700/1534172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