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и папа Тан вышли из пекинского вокзала, она увидела дядю Тан, который уже махал им рукой, встречая их. Дядю Тана звали Тан Чунь, он был младшим братом отца Тан Юэ. В семье Тан было четверо детей, и дядя занимал третье место по старшинству. Братья Тан были очень близки, и когда Тан Юэ училась в средней школе, завод, где работал дядя, закрылся, и он остался без работы, проводя дни в безделье. В итоге отец нашёл ему временную работу в своей организации, где платили немного, но это было лучше, чем сидеть дома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изменилось два года назад, когда старый друг дяди Тан вернулся из Пекина. Он рассказал, что у него дела идут хорошо, и предложил дяде переехать в столицу. Так дядя Тан начал свою жизнь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2003 году он зарабатывал почти 4 000 юаней в месяц, не считая дополнительных чаевых, которые получал, работая водителем у босса. Но эта работа требовала большого терпения, так как характер начальника был весьма непростым. Тан Юэ помнила, что позже дядя уехал из Пекина именно из-за постоянных конфликтов с этим боссом. Тем не менее, в те годы дядя Тан считался одним из тех, кто добился успеха в столице. Его зарплата была в два раза выше, чем в городе H, и даже превышала доходы некоторых офисных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здравствуй, — Тан Юэ улыбнулась, но в душе её переполняли сложные чувства, ведь эта сцена была точь-в-точь как в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подошёл, взял её чемодан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после ночи в поезде?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укачало, просто не выспалась, — ответила Тан Юэ,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понятно, в поезде не поспишь. Народу много, шумно, да и места для сна нет... Юэ, ты действительно сделала нашу семью гордой! Пекинский университет — это ведь один из лучших в стране. Ты поступила, и это просто замечательно! Твои родители теперь могут гордиться тобой... А вот мой Вэйвэй, он совсем не интересуется учёбой...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говори так. Вэйвэй просто не любит учиться, но если его правильно направить, он сможет добиться успеха...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Юэ. Не стоит слишком давить на ребёнка. Как говорится... — Отец Тан посмотрел на дочь, и она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стезя. Может, Вэйвэй не силён в учёбе, но у него есть другие таланты. Многие успешные бизнесмены даже не имеют такого образования, как у него. Дядя, диплом — это только ключ к двери, но чтобы удержаться в обществе, мало просто хорошо учиться. Нужно уметь адаптироваться к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брат! Всего несколько лет не виделись, а Юэ уже такая взрослая и рассудительная!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видишь. Она вдруг стала как маленький взрослый, и мы с её мамой даже растерялись... Но если бы не такая перемена, мы бы не позволили ей уехать в другой город учиться, — с лёгкой грустью в голосе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просто слишком консервативны. Юэ ничего плохого не случится, если она попробует свои силы. Даже если это другой город, развитие Пекина не сравнится с нашим родным городом... К тому же, я и её тётя будем здесь присматривать за ней. Вам не о чем беспокоиться, — продолжал дядя Тан, направляясь с ними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слушала его слова с лёгкой грустью. Кто бы мог подумать, что через несколько лет эти два брата, которые сейчас казались такими близкими, поссорятся из-за раздела имущества и не будут общаться годами? В прошлой жизни она не понимала этого, но с возрастом поняла, что вины дяди в этом не было. Просто тогда она и её брат Тан Цзянь были слишком молоды и, желая защитить отца, устроили скандал, когда дядя пригласил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семейные дела, они добрались до парковки, где Тан Юэ увидела дорогой автомобиль, который дядя привёз специально для них. Это было немного неожиданно, ведь в прошлой жизни он тоже приехал на подобной машине, но она была гораздо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тебе машина? Я специально одолжил её у Бай Цзиньци, чтобы не ударить в грязь лицом, провожая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почувствовала лёгкое волнение, а отец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ей такая машина? Я сам ещё на такой не ездил, а тут она уже на ней катается.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вышли двое парней, ученики дяди Тан. После краткого знакомства все сели в машину и отправились в университет Тан Юэ, чтобы осмотреть общежитие и оформить необходимые документы. Затем они планировали заехать в Яньцзяо и провести там пару дней. В прошлой жизни Тан Юэ не раз проезжала мимо Пекинского университета, она даже училась в Цинхуа и несколько раз бывала в Пекине по делам. Но когда машина медленно въехала на территорию университета, она почувствовала, как по телу разлилось тепло, которое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как здесь красиво! И совсем рядом Цинхуа... О, впереди пробка... Сейчас как раз время, когда студенты приезжают на учёбу, и родители везут их на машинах. Давайте припаркуемся и узнаем, где находится регистрация, чтобы оформить документы для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 развернул машину и направился к месту парковки. Отец посмотрел на Тан Юэ, которая задумчиво смотрела в окно,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так. Судя по всему, впереди надолго застрянем, так что пройдём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документов и получения вещей Тан Юэ вместе с отцом и дядей отправились в общежитие, сопровождаемые молодой преподавательницей. По дороге дядя и отец задавали ей множество вопросов, а Тан Юэ молчала, и все решили, что она просто устала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севера? — спросила преподавательница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вы, судя по акценту, тоже с севера?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Тан, прожив в Пекине два года, был мастером таких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Даляня, Ляонин, — ответила преподавательница.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Земляки! Наша Юэ впервые уезжает так далеко учиться, и мы все переживаем. Теперь, когда встретили земляка, нам будет спокойнее. Надеемся, вы поможете ей освоиться...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 говорил быстро, но его слова были искренними. Преподавательница улыбнулась, посмотрела на Тан Юэ, и та, встретив её взгляд, ответила улыбкой. Однако преподавательница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девушка! Совсем не похожа на северянку, скорее на южанку...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Юэ красивая, это всё гены её родителей. Посмотрите на её большие глаза и двойные веки — это всё наследственность нашей семьи, — с гордостью сказал дядя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по душе отцу, ведь с тех пор, как они приехали в Пекин, он видел множество людей разных внешностей, и его дочь на их фоне выглядела особенно приятно. Её миловидность и спокойная красота становились всё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