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кареты Ло Ци украдкой посмотрела на Су Цинъюнь. Та держала в руках свиток, внимательно читая его. Её лицо выражало сосредоточенность, и она излучала особую притягательность. Ло Ци, сидевшая рядом, могла видеть текст на свитке. Это была книга о военном искусстве, но Ло Ци это не интересовало. Ей хотелось, чтобы Су Цинъюнь поговорила с ней, но она боялась её отвлечь и могла только теребить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странное поведение Ло Ци, Су Цинъюнь положила свиток на колени и накрыла правой рукой руки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Ци, тебе скучно? — спросила она, слегка сожалея, что не взяла с собой книги, которые могли бы заинтересовать Ло Ци, например, биографии или медицинские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Ци быстро покачала головой, опустив взгляд. Она не осмелилась рассказать Су Цинъюнь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заметила её покрасневшие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 Почему ты такая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Ло Ци покраснела ещё сильнее. Она хотела высвободить руки, но Су Цинъюнь крепко их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Су Цинъюнь нашла её выражение лица милым и не удержалась, чтобы не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карета внезапно остановилась, и снаружи послышался голос Су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уже у ворот округа Юнь. Мэр и местные чиновники ждут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заставила Ло Ци вздохнуть с облегчением. Она не знала, как бы продолжила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прерванная в разгаре,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двери кареты распахнулись. Су Цинъюнь осталась сидеть внутри, её правая рука по-прежнему лежала на руках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выглянула наружу и увидела десятки чиновников разного ранга. Она немного занервничала. Это был её первый выход в свет. Су Цинъюнь мягко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князя! — чиновники поклонились перед каретой. В Чжэньцзяне Су Цинъюнь была правительницей, их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заметили Ло Ци, сидевшую рядом с Су Цинъюнь, и на мгновение замерли, но быстро решили не задавать вопросов о том,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 холодно сказала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встали,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 Если понадобитесь, я вас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 — они расступились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кареты закрылись, и она снова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давай сыграем в шахматы, — предложила Су Цинъюнь, вспомнив, что в карете есть шахматная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скучно! — Ло Ци сейчас была не в настроении для шахмат. Её голова была полна мыслей, и она бы точно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приедем. Если устала, можешь прислониться ко мне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пути Ло Ци спала, словно ей не хватало сна. Это беспокоило Су Цинъюнь. Ло Ци была худенькой, но она не думала, что та настолько слаба, что может сломаться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Ло Ци кивнула, но сейчас она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убрала правую руку, но едва она подняла её над коленями, как Ло Ци схватила её и вернула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ты? — Су Цинъюнь была удивлена, но ей это нравилось. Она почувствовала, что её ценят, и мягко спросила, повернувшись к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покраснела до корней волос и не осмелилась взглянуть на неё. Она не понимала, что с ней происходит. Когда Су Цинъюнь убрала руку, она инстинктивно схватила её. Сейчас ей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отпустила руки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погладила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смутилась? Я просто хотела перелистнуть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услышав это, почувствовала себя ещё более неловко. Она закрыла лицо руками, словно ей было стыдно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Су Цинъюнь обняла её, нежно прижимая к себе, её лицо выражало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вдруг Ло Ци вскрикнула от боли. Она согнулась, как креветка, закрывая лицо руками и держась за живот, её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Су Цинъюнь испугалась, бросила книгу и схватила Ло Ци за плечи. Та была бледной, её брови сведены, а глаза полны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 — Ло Ци дрожала от боли, чувствуя, как тёплая жидкость вытекает из неё. Она испугалась, поняв,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Сичжи утонула незадолго до совершеннолетия, и у неё уже были месячные. Ло Ци считала, что её тело было лет четырнадцати-пятнадцати, но с тех пор, как она очнулась в заброшенном храме, прошёл уже месяц. Это могло быть её первыми месячными, а значит, ей могло быть всего тринадцать, максимум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живот? Может, ты что-то не то съела? — Су Цинъюнь была озадачена. Она внимательно следила за питанием Ло Ци, так что вряд ли это было пищевое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Ци, несмотря на боль, чувствовала себя неловко. Её лицо то краснело, то бледнело, что ещё больше беспокоило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 Су Цинъюнь нервно потрясла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начались месячные, — Ло Ци покраснела, когда боль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месячные? — Су Цинъюнь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не знаешь? — Ло Ци удивлённо посмотрела на неё. Су Цинъюнь было уже девятнадцать, неужели она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лице Су Цинъюнь отразились редкие для неё нервозность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стиснув зубы, встала. Су Цинъюнь сразу заметила маленькое красное пятно на белом меховом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начались месячные. У всех девушек они бывают. Когда они начинаются, девушка становится взрослой. У тебя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моргнула, словно пытаясь вспомнить, и наконец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Ло Ци смотрела на неё с удивлением. По выражению лица Су Цинъюнь она поняла, что та не лжёт. Ло Ци забеспокоилась, схватила правую руку Су Цинъюнь и начала проверять её пульс. Однако её пульс был ровным, спокойным и сильным, всё было в порядке. Ло Ци 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вспомнила. Однажды в детстве у меня тоже было кровотечение. Мне было всего двенадцать. Я спросила у няни, и она сказала, что это нормально, через несколько дней пройдёт, и велела никому не говорить. Через несколько дней мой отец нашёл мне учителя, и я начала тренироваться с мечом Сюаньшуан Бинпо. После этого больше ничего не было, — Су Цинъюнь осторожно посмотрела на Ло Ци. Она почти забыла об этом случае. Сейчас её лицо тоже покраснело, и она нервничала, боясь пропустить любую реакцию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всё поняла. Она касалась меча Сюаньшуан Бинпо, и его ледяной холод был невыносим для обычного человека. Тем более, Су Цинъюнь использовала его для тренировок. Вероятно, холод проник внутрь и вызвал сильное переохлаждение, повредив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почувствовала боль за неё. Она подумала, что тётушка Цин, вероятно, хотела остановить её, но не осмелилась пойти против старого князя. К счастью, проверив её пульс, Ло Ци убедилась, что Су Цинъюнь здорова, и немного успокоилась. Если Су Цинъюнь захочет лечиться, Ло Ци сделает всё возможное, чтобы её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здорова, — утешила Ло Ци, глядя на неё. Она заметила, что выражение лица Су Цинъюнь было похоже на то, что она видела в Саду Си, когда та сказала, что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садись ко мне на колени, — Су Цинъюнь успокоилась, улыбнулась и посадила Ло Ци к себе на колени, обняв её за талию. Она помнила, как няня подкладывала что-то ей в нижнее бельё. Ло Ци была одета в белое, а сиденье в карете тоже было белым, поэтому Су Цинъюнь решила, что лучше держать её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Ци смутилась, пытаясь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 чёрном, и пятна не будет видно. Мы скоро приедем в усадьбу. Ты, не дёргайся! — Су Цинъюнь сдержанно сказала, её лицо покраснело. Ло Ци, сидя у неё на коленях, ерзала, и Су Цинъюнь почти не могла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странный тон в голосе Су Цинъюнь, Ло Ци замерла, позволив себя обнимать, но её лицо покраснело, как лепестки персика в марте.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