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Фэнъян с этой девушкой смотрятся довольно гармонично, — сказал один из горожан,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Хотя внешне она не сравнится с мисс Сунь, но князю Фэнъян уже девятнадцать лет. Я думал, что он не сможет забыть мисс Сунь, так и не женится, женщины рядом не будет, проживёт в одиночестве до самой смерти. Но это тоже неплохо, — отозвалась женщина средних лет, стоящая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вот внешность этой девушки так заурядна, как она может быть достойной князя Фэнъян, подобного орхидее и нефриту? — с негодованием топнула ногой одна недурная собой девушка. Несколько молодых леди рядом с ней тоже косились на Ло Ци с завистью и недоброжелательностью.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кто-то завистливо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Фэнъян так балует эту девушку, ей чертовски повезло! И ещё при всех за руку держит,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люди чушь несут! Ещё утверждали, что вчера за городом, в одной деревушке, видели князя Фэнъяна в белом женском платье, гуляющего с какой-то девчонкой! — с насмешкой произнёс молодой человек, похожий на учёного, стоявший на краю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утром в чайной «Цзюйсюань» тоже это слышал. Тот человек сказал, что его родственник-охотник приехал в город продавать мясо и рассказал, что видел красавицу, подобную небожительнице, ведущую за руку маленькую девочку и неторопливо прогуливающуюся по заснеженной тихой деревне. Многие видели, и все говорят, что она похожа на князя Фэнъяна! — поддержал его средних лет мужчина с благородными манерами, тоже с выражением недоверия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Су Цинъюнь обычно редко ездила в карете, отправляясь в столицу или путешествуя, многие жители города Яо и окрестных деревень видели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уже кто-то высказал предположение, не женщина ли она на самом деле. Но теперь посмотрите на него: разве есть хоть что-то похожее? К тому же, в роду князей Фэнъян род всегда пресекался по мужской линии, принцесс никогда не рождалось.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не может быть идеальных людей. Не говоря уже о благородном происхождении, одна только внешность позволяет называть его первым красавцем Великого Ветра, и кто посмеет возразить? К тому же он бог войны, вера в сердцах народа, — вступил в разговор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благородными манерами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эта девушка просто немного на него похожа. Я-то этому не поверю. Зрение перед нами — лучшее доказательство. Думаю, у князя Фэнъяна скоро свадьба. Эта девушка рядом с ним, должно быть, в прошлой жизни спасла весь мир! Какая у неё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та деревня находится рядом с частными владениями князя Фэнъяна, Садом Си. Говорят, там стоит гарнизон Армии семьи Су, и посторонним запрещено приближаться даже на полшага. Это всё выглядит туманно, но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благородными манерами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кажется, если бы он и правда надел женское платье, то выглядел бы красивее большинства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этим согласен. А вот то, что он женщина, не признаю.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благородными манерами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рождаются, чтобы ими восхищались, и на их фоне другие чувствуют себя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держала Ло Ци за руку и смотрела на людей у подножия ступеней. Она была довольна. Можно сказать, она намеренно велела Ло Ци встретиться здесь, чтобы показать её всем народу. Разумеется, сначала она должна была стоять здесь самой, привлечь достаточно много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толпе произошло волнение. Брови Су Цинъюнь слегка нахмурились: она увидела, как люди, стоявшие вдоль улицы, поспешно расступились. Женщина в фиолетовом дворцовом наряде, восседая на рыжем коне, ворвалась в толпу и остановилась лишь вплотную к ступеням. Она выглядела запылённой с дороги. За ней следовала группа телохранителей, а личная охрана Су Цинъюнь уже наполовину выхватила мечи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Женщина в фиолетовом сильно натянула поводья и подняла глаза на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этот — словно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старшая принцесса царства Лань, Лань Лоши. Ты — Су Цинъюнь? — Лань Лоши судорожно сжимала поводья, костяшки пальцев побелели. Её глаза сияли притягательным блеском. Как старшая принцесса Лань и наследница престола, она привыкла видеть выдающихся внешне людей, но никогда не встречала никого, чьё благородство и облик поразили бы её так, словно это божество, как Су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была действительно прекрасна, как и говорила Фэн Чжэхуа. Её красота была уникальной и легко запоминающейся. При миндалевидных глазах, ивистых бровях, изящном носике и маленьком ротике, фарфоровой коже она казалась воплощением кротости, но её аура была мощной. Выражение лица её высокомерно, но не вызывало неприятия, словно так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Су Цинъюнь в первый раз, она прошептала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очарована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почувствовала, как рука Ло Ци дрогнула. Она бросила на неё равнодушный взгляд и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Казалось, ей совершенно не интересно с ней 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никак не ожидала, что Лань Лоши внезапно появится здесь. Иначе она бы, как только Ло Ци вышла, тут же забрала её в карету и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 гадать — это наверняка рук дело Фэн Чжэхуа. Вчера вечером на совете именно она громче всех спорила.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не желала иметь дела с Лань Лоши. Ведя Ло Ци за руку, она стала спускаться по ступеням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впервые в жизни оказалась настолько проигнорированной. В душе её смешались стыд и гнев. Она соскочила с коня и бросилась следом,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замерла. Кто-то посмел преградить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приехала, чтобы увидеть тебя. Разве в царстве Фэн такой обычай — встречать гостей? — срочно произнесла Лань Лоши, боясь, что если моргнёт, Су Цинъюнь уйдёт. Впервые в жизни она почувствовала страх, что кто-то может уйти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по-прежнему крепко сжимала руку Ло Ци, в то время как лицо Ло Ци становилось всё бледнее.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 уж принцесса меня увидела, прошу вернуться и отдохнуть. У меня сейчас дела, и я не могу развлекать принцессу беседой, — Су Цинъюнь снова потянула Ло Ци на ступень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Лань Лоши задохнулась от гнева. Она сегодня только прибыла в постоялый двор, как получила сообщение от человека, посланного Фэн Чжэхуа: Су Цинъюнь в полдень отправится в свой удел Чжэньцзян. Она тогда только вошла в постоялый двор, даже глотка чая не успела выпить, как нашла лошадь и помчалась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Поездка Лань Лоши в царство Фэн действительно имела целью поиск жениха. О славе Су Цинъюнь она слышала давно и можно сказать, что приехала в основном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царстве Лань женщины также имели право на наследование. Если старший наследник — принцесса, её муж выбирается из другого царства; если же принц, он берёт в жёны женщину из своего царства. За несколько поколений кровь царских семей Лань и Фэн, а также князей Фэнъян стала очень близкой.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Царства Лань и Фэн соседствуют. Лань расположено на северо-западе от Фэн. Два царства дружат, между ними налажена торговля. Жители Лань искусны в ткачестве, любят выращивать цветы и травы, большинство из них — люди утончённые. Большая часть шёлка и тканей царства Фэн производится именно в Лань. Царство Фэн расположено южнее, большая часть его территории выходит к морю, здесь много соли, плодородные земли, пригодные для выращивания риса и сельхозкультур, которые также в огромных количествах отправляются на продажу в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Мужья принцесс Лань выбираются в основном из Фэн. Среди царевичей Фэн существовал такой запасной вариант — жениться на принцессе Лань, чтобы избежать борьбы за трон и, в критический момент, сохранить себе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Ли Юн, конечно, не желал, чтобы Су Цинъюнь женился на Лань Лоши, но если бы Лань Лоши настаивала, он бы не смог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Лоши на миг не знала, что ответить. Она прикусила нижнюю губу и стояла, покраснев. Вдруг она заметила, что Су Цинъюнь всё это время держит Ло Ци за руку, и только тогда обратила внимание, что рядом с Су Цинъюнь стоит девушка в белом.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Лоши ёкнуло сердце. Разглядев Ло Ци, она немножко успокоилась, подняла руку и гордо указала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Цинъюнь равнодушно взглянула на Лань Лоши, затем медленно подняла сжатую руку Ло Ци и громко, на виду у всех,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Ци, до того бледное, вдруг залилось краской стыда. Она не ожидала, что Су Цинъюнь так громко объявит всем о её статусе. Ей было и смущно, и тронуто, а в глубине души даже немного гордостно.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уже побледнела Лань Лоши. Су Цинъюнь явно знала о её целях, но всё равно не дала ей никакого лица, она не могла не подумать, кто же эта милая девочка. По полученным ею сведениям у Су Цинъюнь была невеста, но она умерла два года назад, и с тех пор рядом с ним не было других женщин. Поэтому она считала Су Цинъюнь человеком глубокой преданности, и, учитывая его собственное совершенство, он естественно стал кандидатом в мужья в сердце Лань Лоши. Увидев его вживую, она окончательно утвердилась в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была в замешательстве: почему такая ситуация? Где же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Чжэхуа, прятавшаяся в толпе, видя такую картину, с безнадёжностью покачала головой. Её князь, похоже, принял не то лекарство! Зачем она так старалась, если никакого эффекта, да ещё можно и поссориться с этой старшей принцессой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Лань Лоши мощный бэкграунд, да и красавица, как же лучше, чем эта Ло Ци, которой и место-то не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http://bllate.org/book/16699/1533587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