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порыве гнева произнеся эти слова, Император Цзин опустился на трон, словно лишившись сил. Рядом стоявший Ляо Цюань поспешил подойти и подал ему маленькую золотую шкатулку, с тревогой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берегите себя, не навредите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принял пилюлю из шкатулки и проглотил. Сделав несколько глубоких вдохов, он наконец успокоился. Внизу все с тревогой смотрели на разгневанного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всё это время тихо стояла на коленях справа сзади; лишь увидев эту сцену, она слегка приподняла веки, а затем снова смиренно преклонила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повисла напряженная тишина, Чжао Моцзянь поднялась, сделала несколько шагов и почтительно поклонилась. В её глазах читалась явная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слова евнуха Ляо абсолютно верны. Вы недавно оправились от простуды, и лекари настаивали на покое, иначе могут начаться головные боли. Это дело мы, ваши дети, и все сановники непременно поможем вам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 права, мы приложим все силы, чтобы помочь Вашему Величеству справиться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глядел на озабоченную Чжао Моцзянь и слушал её утешительные слова, и на душе у него стало легче. Хоть на официальном приёме его седьмая дочь и не соблюдала строгость этикета, это выглядело как проявление сыновней почтительности и любви. К тому же, приняв золотую пилюлю, он ощущал приятное тепло внутри, и ясность мысли вернулась. Лицо его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тебя есть мысли на этот счет,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отцу-императору. Хотя нападение туюйхуньцев и случилось внезапно, этому всё же были предвестники. В прошлом Юго-западный князь наголову разбил туюйхуньцев, взяв пять городов и вынудив их хана сдаться. Отец согласился на мир лишь из жалости к народу Великой Ся, страдавшему от многолетних войн, и чтобы не губить невинных людей обеих стран. Однако за эти годы туюйхуньцы, хоть и вели себя смирно, их дань не только не выросла, но и уменьшилась. Просто вокруг постоянно шли войны, и до них не доходили руки. Сейчас же в землях туюйхуньцев бушуют стихийные бедствия, они не могут справиться сами и пытаются перекладывать невзгоды на нас, грабя Великую Ся, чтобы пережить трудные времена. Провинции Цинь и Ли хоть и малонаселены и находятся в отдалении, но это ворота на западные рубежи, и их 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не продолжила, внимательно наблюдая за реакцией императора. Император Цзин задумался. Он был в ярости, но решение начать войну вызывало множество опасений. Раньше войнами на западе командовал Фу Хуай, но условия там суровые, и войска Великой Ся с трудом к ним приспосабливались. Только армия Юго-западного князя могла действовать там эффективно. Сейчас же Фу Хуай сложил полномочия и в Дали предается кутежу, уже не тот, что раньше, да и император не смел больше вверять ему печать главнокомандующего. Но при дворе не было другого подходящего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эти годы государственная казна истощилась, и в случае новой войны её ресурсов могло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Император Цзин тяжело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А есть ли у других сановников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цензор с суровым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слова Седьмой принцессы верны, но в последние годы на границах Великой Ся постоянно случаются мелкие стычки, случаются наводнения и голод. К тому же за последние три года урожаи резко упали. Если мы бездумно начнем войну, казна может не выдержать, а без продовольствия войска не смогут двигаться. Более того, помимо туюйхуньцев, на севере нас поджидают жужани, а на юго-западе — цяны. Все они смотрят на Великую Ся с алчностью. Если мы начнем войну, придется перебрасывать войска с границ, и я опасаюсь, что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цензор, — сразу же возразил Глава Высшего государственного совета, — проблема с продовольствием хоть и остра, но Великая Ся обширна и богата ресурсами, средства на армию мы найдем. В военное время можно временно увеличить подати на два пункта, а когда границы утихнут, дать народу отдохнуть. Но если мы проявим слабость, это лишь раззадорит амбиции Фуюня, а другие страны решат, что Великую Ся можно унижать. Поэтому я прошу Ваше Величество приказать правителям трех областей округа Ли выступить, а императорской армии — напасть на туюйхуньцев!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Цзин нахмурился, обдумывая это, несколько сановников во главе с вице-министром Чжан Цишанем единодушно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поддерживаем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также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домене за эти годы скопились некоторые средства. Если начнется война, я готова отдать всё на жалованье солдатам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сановники, стоявшие на коленях, переглянулись, и даже Глава Высшего государственного совета нахмурил брови. Но раз они выступали за войну, и даже Седьмая принцесса предложила такое, они не могли не отреагировать. Пришлось давать обещания один за другим. Но слово дали, а вот сколько давать — стало головной болью. Много дашь — не похвалишь, а вызовешь подозрения, мало дашь — покажется, что тебе не до государственных дел, и разгневаешь императора. После таких раздумий некоторые начали тайно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Император Цзин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по вашему мнению, может стать главнокомандующим западного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внизу начались споры. Раньше всем командовал Фу Хуай, а теперь заставлять их самим выбирать генерала — они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слегка улыбнулась, глядя на немного шумный зал, в её глазах мелькнул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рекомендую генерала Лю, — громко произнес второй принц Чжао Циншу, глядя на страдающего головной болью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Лю хоть и храбр, но не умеет управлять конницей. К тому же все эти годы он охранял столицу и никогда не бывал на западных рубежах, боюсь,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Чжан Цишаня, Император Цзин снова нахмурился, а внизу уже разделились на два лагеря, споря, отправлять Лю Хао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все! — Император Цзин тяжело выдохнул, его взгляд прошелся по залу и упал на Чжао Цзыянь, которая всё это время не произнесла ни слова. Этому ребенку он почти не уделял внимания все эти годы, но черты её лица становились всё похожими на её мать. Та же спокойная гладь, словно ей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видимо, не ожидала, что он обратит на неё внимание, замерла на мгновение, а затем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дочь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услышав её мягкий голос, невольно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подарил тебе резиденцию, ты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отцу-императору, я переехала три дня назад, мне там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словно стройный бамбук, изящный и утонченный. Даже в пурпурно-золотом дворцовом наряде и с простой повязкой на лбу она излучала мягкость, не будучи такой колючей, как остальные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гнев и обида, связанные с Чжао Цзыянь, уже утихли, и сейчас Император Цзин почувствовал жалость. Посмотрев на неё,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 дворе уже полгода. Скажи мне, кто из генералов, по-твоему, подходит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слегка побледнела, прищурилась, но тут же приняла прежний вид, смотря на Чжао Цзыянь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выглядела нерешительно, нахмурила брови, немного подумала,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дочь глупа, не смеет судить. Генерал Лю опытен в битвах, у него нет равных в стратегиях, в прошлом в войнах с жужанями и Кореей он внес огромный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император Цзин кивнул, Чжао Моцзянь под рукавом сжала белую руку, собираясь что-то сказать, но Чжао Цзыянь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Местность на западных рубежах суровая, но генералу Лю она не помеха. Однако армия семьи Лю несет миссию по охране императорского города, и если генерал Лю возглавит западный поход, боюсь, это угрожает безопасности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Цзина мелькнуло одобрение. Его девятая дочь напомнила ему, что семья Лю уже контролирует охрану пригородов столицы, и если дать им командование на границе, власть семьи Лю станет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беспокоюсь, что без генерала Лю мне будет неспокойно. Так кто же, по-твоему, может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замерла, 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недавно сменил пост и вернулся в столицу. Седьмая сестра говорила мне, что генерал Сяо в прошлом служил под началом Юго-западного князя на западных рубежах и, должно быть, хорошо знает туюйхуньцев.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Цишань и другие обрадовались. Эта незаметная девятая принцесса высказала их мысль, что избавило императора от подозрений.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выслушав, не сразу ответил, но и не возразил, лишь похвалил Чжао Цзыянь и объявил конец приема, решив обсудить это в другой день. Но все внизу понимали: выбор императора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следующее утро на утреннем приеме Император Цзин вызвал брата наложницы Сяо, Сяо То, назначил его Генералом — покорителем Запада, приказав ста тысячам войск идти в провинцию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Чжао Моцзянь была в хорошем настроении, разговаривая с сановниками по дороге. На провокации второго принца Чжао Циншу она лишь мягко улыбалась. У ворот дворца она увидела евнуха Ли Шэня из свиты наложницы Сяо и последовала за ним в Дворец Нефритового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