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избавиться от них и не приду к тебе, ты всё ещё будешь помнить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почувствовала тяжесть в груди. Она не обернулась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Цзыянь, у меня плохая память. Если ты не появишься, я, вероятно, забуду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Молчаливый увёл Фу Яньцин в темноту за несколько мгновений, оставив лишь колеблющиеся тени деревьев под лунным светом, Чжао Цзыянь в панике сделала несколько шагов вперёд. Через мгновение она вдруг опустилась на колени, уставившись на холодные камни искусственной горки, и сжалась в комок. Тихое всхлипывание постепенно усилилось, и спустя долгое время из её уст вырвались скорбные и хрупкие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Ань снова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бормотание, быстро растворились в вечерних сумерках, будто это было всего лишь иллюзией. Но те, кто пережил этот момент, никогда не забудут эту ночь, когда двое детей, чуть старше десяти лет, стояли у берега озера Тайе, вынужденные принять разлуку, исход которой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боль от этого момента так и не исчезла. Фу Яньцин не раз сожалела: если бы она тогда забрала Чжао Цзыянь с собой, возможно, та не испытала бы столько страданий и мучений, которые заставили её сердце болеть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было, судьба всегда находила подходящий момент, чтобы повернуть свои шестерёнки, сводя их жизни воедино. Не больше, не меньше, не раньше, 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восемнадцатый год правления Цзинтай, пятнадцатого числа восьмого месяца, в Дворе Облачной Дымки вспыхнул пожар. Поскольку место было удалённым, а окна и двери тёплого павильона были плотно закрыты, к тому времени, когда пожар потушили, принцесса Чаннин уже превратилась в обугленное тело, и её удалось опознать лишь по украшениям на теле и нефриту с пурпурным узором, который она носила на себе. Несколько слуг и евнухов из Двора Облачной Дымки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пришёл в ярость, и все выжившие служанки и евнухи из Двора Облачной Дымки были казнены за халатность и неспособность защитить свою госпожу. Однако Люли и Люй, которых ранее перевели из-за неприязни драгоценной наложницы Сяо, сумели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юго-западный князь Фу Хуай одержал победу над Туюйхунем на северо-западной границе, но, услышав о смерти принцессы Чаннин, впал в глубокую скорбь и заболел. Он подал прошение, прося разрешения забрать тело принцессы Чаннин для захоронения в Дали, и отказался от должности главнокомандующего северо-западной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всеми силами пытался отговорить его, но в итоге лишь согласился временно отобрать печать командующего, посмертно пожаловав принцессе Чаннин титул принцессы Аньпин и подарив резиденции юго-западного князя 10 000 золотых, а также право наследования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пожара ходили разные слухи, но Чжао Моцзянь никак не могла поверить, что Фу Яньцин могла так легко погибнуть. Ведь она просто ушла с пира раньше времени, как могло случиться, что в её покоях вспыхнул пожар? К тому же у Фу Яньцин были навыки боевых искусств, пусть и не выдающиеся, но достаточно, чтобы выбраться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Фу Яньцин покинула пир, потому что перебрала с вином, выпив несколько кубков гуйхуацзю, пока Чжао Моцзянь не видела, и почувствовала себя плохо. Таким образом, всё, казалось, складывалось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у кого-то сомнения, всё осталось без доказательств. Принцесса Чаннин не любила, чтобы ей прислуживали, и, опьянев, пошла спать, случайно опрокинула свечу, что привело к трагедии. Постепенно это стало общепринятой версией, но кто радовался, а кто горевал,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спустя,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течёт, время летит, и шесть лет прошли,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тысячах ли от Дали, в резиденции юго-западного князя, уже наступил апрель, и город Дали уже утопал в цветах и зелени, окутанный тёплым весенним светом. Дали, известный своим мягким климатом в любое время года, сейчас был особенно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торговцы и разносчики сновали туда-сюда, постепенно оживляя утреннюю лень, а разнообразие товаров подчёркивало процветание и спокойствие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резиденция юго-западного князя, находящаяся вдали от шума, как всегда, была тихой и безмолвной. Хотя это была княжеская резиденция, она не была роскошной, а скорее скромной и простой, на первый взгляд не привлекающей внимания, но ощущение величия и торжественности было неоспоримым. Головы зверей на крыше холодно и величественно взирали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в лёгких доспехах вошёл через боковую дверь и направился в задний двор. Его шаги были твёрдыми и размеренными, словно он был прямым, как копьё, холодным и твёрдым. Однако, войдя в один из садов, его холодная строгость внезапно смягчилась. Внутренний двор был устроен просто, но на западе росло персиковое дерево, которое сейчас пышно цвело, его цветы, собранные в густые соцветия, выглядели ярко и пышно, словно облако, лежащее на его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уже цвели некоторое время, и мелкие лепестки усеяли землю, а каменный стол под деревом также был покрыт ими. Если смотреть издалека, дерево было пышным и ярким, а земля под ним — хаотичной, но с особой красотой. Это дерево и стол мгновенно наполнили простой сад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лёгких доспехах слегка замедлил шаг, взглянув на открытые ворота сада, и вошёл внутрь. Увидев перед собой женщину в простой одежде, стоящую у окна спиной к нему,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убрала руку, которую протянула наружу, и яркий цветок персика упал ей на пальцы. Она небрежно покрутила цветок в руках,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но с оттенком отстранённости, как и опадающие лепестки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простое платье, подпоясанное белым поясом, подчёркивающим её стройную талию, с янтарной нефритовой подвеской. Её черты лица не были яркими, скорее скромными, но её глаза были словно из стекла, прозрачные, как янтарь, в которые можно было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моргнул, но его тон оставался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но, маленькая госпожа, вы действительно хотите пойти сами? Князя нет, и если он узнает, что вы отправились туда, он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поговорю с ним. Мы прятались уже много лет, и теперь пришло время действовать. Кроме того, это сообщение очень важно, и я не могу доверить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 выражал особых эмоций, но в словах чувствовалась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подчиняюсь. С кем вы отправитесь?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Молчаливый и четыре стража ранга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Мужчина, казалось, не соглашался, но женщина небрежно отбросила цветок персика в руке, и его мягкие лепестки разлетелись в стороны, создавая несколько резких потоков воздуха, которые подняли лепестки с земли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 привлечёт внимание. Я не планирую вступать в открытый конфликт, учитывая моё положение. У вас отличные навыки, шести человек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подготовлюсь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хорошо знал её характер и понимал, что, хотя это было опасно, это был лучший вариант, поэтому он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Фу Ян уходит, женщина в простой одежде выглядела немного растерянной, но затем покачала головой и снова стала бесстрастной: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шесть лет, и всё должно начаться. Фу Яньцин...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холодные черты лица теперь излучали решимость, что делало её немного отстранённой, контрастируя с персиковыми цветами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 час Сюй, улицы уже были пусты, на постоялых дворах зажгли красные фонари, а магазины уже закрылись. Восточные ворота города также готовились закрыть. Когда несколько солдат пытались поднять подвесной мост у ворот, через сумеречную тьму проехала повозка, её копыта и колёса громко стучали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ворот сразу же подняли алебарды и остановили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Сюй уже наступил, посторонним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всадников, возглавляющих процессию, натянули поводья, и один из них, мужчина в чёрной мантии, достал из-за пазухи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военный приказ, господин Чжичжоу должен отправиться в лагерь юго-западной армии для обсуждения военных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молодой человек лет двадцати высунул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 нас, быстро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конечно, узнали этого молодого господина Шэня, сразу же убрали оружие и отдали честь, позволив группе покинуть город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повозка быстро исчезает в ночи, главнокомандующий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 снова начнутся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резиденция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 раздалось несколько ударов, смешанных с криками ночного сторожа, что вызвало лай собак, нарушив тишину ночи, но шум длился недолго, и всё быстро вернулось к безмолвию. Огни в домах погасли, и наступила третья стража ночи, самое время для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Юя отличалась от обычных домов. Ворота были плотно закрыты, но внутри всё ещё патрулировали охранники. Один из них, одетый в тёмно-синий облегающий костюм, держал в правой руке меч и с безучастным взглядом стоял на своём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ночь углубилась, долгие часы спокойствия ослабили их бдительность, а затихающие звуки ударов лишь усилили сонливость. Через некоторое время охранник зевнул, и в этот момент тень бесшумно скользнула мимо,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