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ещё раз осмотреть твою спину, сама ты вряд ли сможешь обработать раны, — тихо произнесла Фу Яньцин, закончив перевязку. — Кажется, с тех пор как мы встретились, ты постоянно получаешь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повернула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мы не встретились, всё было бы так же. Просто раньше никто не обрабатывал мне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на мгновение замерла, затем ласково погладила её по голове. От этого Чжао Цзыянь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 императору в тот день? Как он отреагировал? Почему драгоценная наложница Сяо всё ещё ведёт себя так нагло?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Чжао Цзыянь на мгновение потемнел, но затем она легко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просто было любопытно, где я научилась такому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 ему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осмелилась. Он любит Чжао Моцзянь, но никогда не обращал на меня внимания. Если бы я сказала правду, он вряд ли бы заступился за меня, а драгоценная наложница Сяо точно не оставила бы меня в покое. Я просто сказала, что она велела мне тренироваться вместе с седьмой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Ань, иногда мне кажется, что ты совсем не похожа на ребёнка, — после короткой паузы произнесла Фу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хитро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тоже не похожа. Ты всего на два года старше меня, но намного сильнее, чем Чжао Моцзянь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впервые услышала, как та так её называет. Обращение «Цин» от ребёнка звучало странно. Она слегка стукнула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шали. Ты же знаешь, что я старше тебя на два года. Кто разрешил тебе называть меня 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обращение казалось ей слишком нежным, и она даже не могла произнести его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подползла ближе и, моргая,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мне тебя называть? Ацин? Нет, не нравится. Яньцин? Слишком формально, не хочу. Чаннин — это титул, так называют другие, мне тоже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милое выражение лица, Фу Яньцин тоже решила пошутить и, притворившись серьёзной, ущипнула её за мягкую щёчку: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назови меня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мгновенно покраснела и смущённо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называть тебя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Яньцин, забавы ради,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надо. Но тогда я больше не буду звать тебя по имени, и ночью ты больше не сможешь залезать ко мне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запаниковала: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долго не могла найти ответа, но в конце концов смущённо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я буду звать тебя Цин-сестра, и это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 назови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долго сдерживалась, но наконец тихо, как комарик,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была в восторге и, словно ребёнок, улыбнулась от души. Чжао Цзыянь, видя её радость, почувствовала, как её собственное смущение и нежелание растворились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 ноября 17-го года правления под девизом Цзинтай принц Северной Лян Цзюйцюй Янь, сопровождаемый послами, готовился отправиться домой. Перед отъездом он особо попросил выразить благодарность принцессе Чаннин и девятой принцессе за спасение его жизни. Он сказал, что молодёжь рождает героев, и Великая Ся полна талантов, после чего подарил им пару кинжалов.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Цзюйцюй Яню было всего девятнадцать лет, и он был человеком благородным. В тот день Фу Яньцин и Чжао Цзыянь, несмотря на юный возраст, защитили его от нападения убийц. Хотя это было связано с его особым статусом, он испытывал к ним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Цзюйцюй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этого визита в столицу я многому научился, увидел великолепие столицы Великой Ся и встретил множество интересных людей. Принцесса Чаннин и девятая принцесса произвели на меня особенно сильное впечатление. Вы спасли мне жизнь, и эти кинжалы, созданные мастерами Северной Лян, — скромный знак моей благодарности. Прошу принять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посмотрела на кинжал в руке. Он был длиной всего в чи, сделан из высококачественной стали, с рукоятью, украшенной замысловатым узором. Она вытащила кинжал из ножен. В отличие от кинжалов Великой Ся, он был однолезвийным, скорее напоминая небольшой изогнутый меч. Солнечный свет отражался от лезвия, создавая блики, и ощущался лёгкий холодок. Это действительно был хороший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клинок. Благодарю вас за щедрость, принцесса Чаннин и девятая принцесса с благодарностью принимают ваш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Цзюйцюй Янь, казалось, был очень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вы действительно прямолинейны. К сожалению, я не могу остаться надолго, но… если у вас когда-нибудь будет возможность посетить Северную Лян, я буду рад вас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Цзыянь, которая обычно не проявляла эмоций на людях, на этот раз слегка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нападения, император сказал, что зачинщик ещё не найден. Будьте осторожны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Цзюйцюй Янь посмотрел на Чжао Цзыянь, которая обычно оставалась в тени, и вспомнил её поведение в тот день, а также странные действия императора Цзин. Он был очень заинтригован. Эта девятая принцесса явно была необычной. Он поклонился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Цзюйцюй Янь ушёл, Чжао Цзыянь протянула кинжал Фу Яньцин: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Сохрани его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поняла её намерение: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пора возвращаться. Император разрешил тебе поступить в Академию Хунвэнь, так что в будущем всё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Чжао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на мгновение замерла, а Чжао Цзыянь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дал мне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с сложным выражением лица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слегка сжала губы. Возможно, Чжао Циань навсегда останется лишь мечтой, но Чжао Цзыянь тоже неплохо, особенно если Фу Яньцин считает это имя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во дворце была тяжёлой, но она заставляла Фу Яньцин становиться всё более осознанной. Хотя борьба с Чжао Моцзянь и её матерью вызывала у неё усталость, с течением времени ненависть, с которой она вернулась в этот мир, начала утихать. Теперь она думала лишь о том, как стать сильнее. Мастерство, которое она обрела в прошлой жизни, ей также нужно было восстановить.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Чжао Цзыянь, то, хотя она всё ещё не пользовалась расположением, она больше не была неизвестной, забитой в глубинах дворца. Драгоценная наложница Сяо не стала сдерживаться, но для Чжао Цзыянь ситуация уже значительно улучшилась.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избегали всех и тайно встречались, что было для них обоих единственным утешением во дворце. Однако из-за множества шпионов, следивших за ними, каждая встреча была редкой и потому ещё более ценной.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незаметно наступил 18-й год правления под девизом Цзинтай, и пришёл праздник середины осени. Даже во дворце это было грандиозное событие. По сложившейся традиции, император Цзин устраивал семейный пир, на котором присутствовали наложницы пятого ранга и выше, а также князья, принцессы, принцы и принцессы. Все они собирались в Императорском саду, чтобы любоваться луной и пить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Фу Яньцин была напряжена, ведь она ждала этого дня слишком долго. В прошлой жизни она смогла вернуться в Резиденцию юго-западного князя только тогда, когда её отец, Фу Хуай, был при смерти. Перед смертью он сожалел, что из-за него Фу Яньцин оказалась одна, покинув Резиденцию юго-западного князя и пережив много трудностей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упомянул одну вещь, которая глубоко впечатлила Фу Яньцин. Он сказал, что на шестой год её пребывания во дворце, в день праздника середины осени, он отправил главу Теневой стражи Резиденции юго-западного князя, чтобы тот, воспользовавшись возможностью вручить подарок от резиденции, проник во дворец и вывез её. Однако тогда она была близка с Чжао Моцзянь и всю ночь провела на пиру, а затем отправилась в Чертог Гуанлин, из-за чего упустила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если всё шло по плану, это должно было произойти сегодня вечером. Фу Яньцин не хотела оставаться во дворце. Её отец, хотя и понимал намерения императора Цзин, никогда не думал, что тот будет настолько безжалостен, и всё ещё питал надежду. В его сердце безопасность Великой Ся уже давно превосходило всё остальное. Он хотел передать военную власть, но из-за непрекращающихся войн на юго-западе и преобладания гражданских чиновников над военными, он всё откладывал.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вырвавшись из дворцовых оков, она могла попытаться спасти Резиденцию юго-западного князя, чтобы не оказаться в безвыходной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твёрдое решение, она чувствовала грусть. Если она уйдёт, что будет с Чжао Цзыянь? Ребёнок, который только с ней мог быть наивным и искренним, станет ли таким же подавленным человеком? Кроме того, она не понимала, как её отец сможет безопасно вывезти её из дворца, не разозлив императора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внутренней борьбе ночь праздника середины осени наступила. В этом году погода была особенно хорошей. Луна медленно поднималась с запада, пробиваясь сквозь тонкие облака, сияя, как нефритовый диск. Она висела над залитым сумерками императорским городом, щедро разливая мягкий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тени дворца казались причудливыми, переплетаясь и создавая необычный пейзаж. В Императорском саду были расставлены столы с вином, а на них — различные виды лунных пирожных, приготовленных дворцовыми поварами. Вокруг горели фонари, создавая яркое, праздничное настроение, но они не могли затмить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http://bllate.org/book/16696/1533215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