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Аньци внимательно разглядывала юношу, который еще не окончил Военную академию «Белая лошадь», но уже подписал с корпорацией трудовой контракт на тридцать лет. Он был худощавым и слабым на вид, с приятными чертами лица, но в его взгляде читалась некоторая робость. Она сомневалась, сможет ли этот юноша через шесть лет стать настоящим техником, способным принести корпорации значительную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Цзялунь не ожидал, что руководителем ремонтной станции города Кунхай окажется молодая и привлекательная женщина, лет двадцати семи или восьми, в самом расцвете своей женственности, словно полностью распустившаяся роза, излучающая неповторимую женскую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Чэн, я Ань Цзялунь. Это мой идентификационный номер на ремонтной станции планеты Лань, а вот мой студенческий номер. Вы можете проверить их через внутреннюю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прямо встретившись с оценивающим взглядом Чэн Аньци, чтобы показать, насколько серьезно он относится к этой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чистый и ясный взгляд Ань Цзялуня, Чэн Аньци слегка удивилась, и на ее губах появилась легкая улыбка. Неплохо, по крайней мере, этот юноша смотрел на нее без скрытого желания, которое обычно читалось во взглядах мужчин, как бы они ни старались это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внутреннюю сеть она отправила запросы в штаб-квартиру ремонтной корпорации «Звёздное Сияние» и в Военную академию «Белая лошадь». Через несколько минут пришли ответы, подтверждающие личность Ань Цзялуня.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Личность подтверждена. Ты специализируешься на ремонте мехов в Военной академии «Белая лошадь»? — спросила Чэн Аньци, взглянув на Ань Цзялуня. — На планете Лань ты был учеником в отделе ремонта бытовой техники, а теперь хочешь перейти в отдел ремонта мехов?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надеюсь, вы одобрите мой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военных кругах ремонт мехов не был самым востребованным направлением. Наибольшее внимание уделялось ремонту звездолетов и космических истребителей, так как именно они играли ключевую роль в межзвездных войнах. Мехи же, как элитные боевые единицы, обычно использовались только в решающих моментах, поэтому спрос на их ремонт был значительно ниже. Однако, с распространением гражданских мехов, среди населения начался настоящий бум. Будучи самыми сложными гражданскими машинами, мехи требовали высочайшего уровня мастерства в ремонте, что делало эту профессию одной из самых высокооплачиваемых.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нет проблем. Раз ты специализируешься на ремонте мехов, то перевод в этот отдел будет наиболее логичным. Теперь обсудим твое рабочее время. Днем у тебя занятия, поэтому, чтобы не мешать учебе, с понедельника по пятницу твой рабочий день будет с шести до одиннадцати вечера. В субботу — с девяти утра до пяти вечера, с часовым перерывом на обед. В воскресенье — с шести утра до двенадцати дня, после чего ты свободен.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возражений, спасибо за ваше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Аньци несколько раз коснулась электронного планшета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твои трудовые отношения официально переведены на ремонтную станцию города Кунхай. Сходи в отдел снабжения, получи рабочую форму, и завтра можешь приступать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сама проведу тебя в отдел ремонта мехов, чтобы ты познакомился с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вежливое и осторожное поведение Ань Цзялуня вызвало у Чэн Аньци симпатию, а может быть, его чистый взгляд показался ей приятным, но она решила лично помочь ему освоиться.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Цзялунь был рад, что встретил доброжелательного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Военную академию «Белая лошадь», уже наступил вечер. Последние лучи заходящего солнца окутали здания академии, придав им золотисто-красный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воздушном мотоцикле, он отправил Су Аю письмо через межзвездную сеть: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Ай, я официально поступил. Я буду стараться ради нашей мечты, а ты тоже не сдавайся. Будь осторожен, когда выезжаешь на задания».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 об успешной отправке, на его лице появилась легкая улыбка, словно легкий ветерок, коснувшийся верхушек деревьев, или белый цветок, тихо раскрывшийся.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никого не было. Видимо, Ань Цзялунь был одним из первых новичков на ремонтном факультете, кто завершил процедуру зачисления, поэтому его сосед еще не появился. В двухкомнатной квартире было чисто и уютно, мебель расставлена аккуратно, а электронный управляющий ежедневно следил за уборкой с помощью робота-помощника.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студент KN433590 ремонтного факультета. Я — электронный управляющий 405-го общежития, Дженни.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Ань Цзялунь осматривал место, где ему предстояло жить следующие шесть лет, на стене замигал трехмерный экран, на котором появилось молодое и миловидное женское лицо с живым и естественным выражением, словно это была настоящая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Дженни. — Ань Цзялунь достал свой электронный планшет и подключился к терминалу электронного управляющего. — Мне нужно расписание всех курсов ремонтного факультета, загрузи учебные материалы на планшет и установи функцию автоматического напоминания. Также подключи меня к виртуальному форуму межзвездной сети, собери все события, произошедшие в Военной академии «Белая лошадь» за последние десять лет, независимо от их масштаба, и сформируй из них файлы с возможностью поиска. Собери все доступные литературные источники, связанные с ремонтом, и при появлении новых материалов автоматически передавай их на мой планшет. И, пожалуйста, называй меня просто Ань Цзялунь.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пожелаете, студент Ань Цзялунь. — На лице Дженни появилось выражение радости, совершенно как у настоящего человека, но через мгновение оно сменилось на серьезное. — Внимание, студент Ань Цзялунь, версия вашего планшета устарела, и некоторые изображения, использующие новейшие технологии, не могут быть отображены. Пожалуйста, обновите ваш планшет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Цзялунь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 изображения, пока собери только текстовые материалы. Ах да, закажи мне еще порцию органической пищевой пасты, списав стоимость с моей кредитной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внёс на свою карту пятьсот звездных кредитов, которые одолжил у Сяо Гуаньсина. Одна порция органической пищевой пасты стоила десять кредитов и обеспечивала питание на весь день. Пятисот кредитов хватило бы ему больше чем на месяц, не беспокоясь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подтвердите права на оплату с вашей кредитной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трехмерном экране появился документ с запросом на авторизацию, а в нижней части экрана выдвинулся сканер радужной оболочки глаза. Ань Цзялунь поднес к нему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Сканирование радужной оболочки завершено. Владелец карты подтвержден, права предоставлены. Электронный управляющий Дженни уполномочен проводить платежи и переводы от имени владельца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Органическая пищевая паста быстро была доставлена роботом-доставщиком. Получив достаточное количество питательных веществ, уставшее за день тело Ань Цзялуня быстро восстановило силы. После горячего душа вся усталость исчезла. Выбрав одну из спален, он лег на кровать и начал подсчитывать свои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должен межзвездному торговому центру 1 350 звездных кредитов, комиссия составила 67,5 кредитов. Сяо Гуаньсину он должен 500 кредитов, а Военной академии «Белая лошадь» — 60 000. Самым срочным долгом была плата за обучение, в этом месяце нужно было внести 5 000 кредитов. Однако его зарплата на ремонтной станции, хотя и увеличилась почти вдвое из-за процветающей экономики Кунхая и высоких цен, составляла всего 2 500 кредитов в месяц. Как заработать оставшиеся 2 500?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2 500 кредитов были только базовой зарплатой, а премии не учитывались, он был всего лишь учеником. Другими словами, у него не было права самостоятельно выполнять ремонтные работы, и возможность получить премию зависела исключительно от настроения его наставника. Если наставник был в хорошем настроении, за выполненную работу он мог получить десять или двадцать кредитов в качестве бонуса. Если же настроение было плохим, то он не получил бы ни копейки. Вспомнив, как сегодня красивая руководительница представила его трем техникам отдела ремонта мехов, он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техников был вспыльчивым, другой — расчетливым, а третий — странным и саркастичным. Ни один из них не казался человеком, с которым легко было бы работать, а именно под их началом ему предстояло трудиться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http://bllate.org/book/16692/1532029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