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общая мощь двух стран слишком различалась, и теле вряд ли решились бы на открытое противостояние с династией Да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император намеренно доведет людей до того, что жить станет невозможно, чтобы найти повод для войны и обрести военную славу, это будет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Чэнцзу был величайшим правителем нашей династии как в гражданских, так и в военных делах. Нынешний государь, вероятно... — Цзюнь Люй медленно заговорил, хотя в душе он был крайне раздражен. — Человек с высокими амбициями, но скудным талантом — вот кто такой император Шэнью. Ему бы лучше последовать примеру покойного императора, который знал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трех братьев Цзюнь на эти слова была поразительно схожей: все они с легким сожалением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Лань, увидев это, не знал, что сказать, и лишь через некоторое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выйдя за эту дверь, вы должны забыть, что что-то говорили или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мыслей императора не принесло пользы. Они уже пытались его убедить, но он не слушал. Разве они могли прямо сказать ему: «Ваше Величество, перестаньте суетиться, вы не сравнимы с императором Чэнцзу»?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о пограничной торговле провалились, и теле не только не получили выгод, но и рисковали спровоцировать закрытие торговли императором Шэнью. Остальные члены делегации теле ругались, считая, что Да Янь поступили слишком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 Хань сохранял спокойствие, как будто результат переговоров его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даже нашел время пригласить Цзи Нина навестить его, но тот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Хань не обиделся и с уверенной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Анин, поверь,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коня и уехал, не дав Цзи Нину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узнал об этом от Цзян Юаня, который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просто знай об этом, но не говори своему Авэю, иначе Цзи Нин будет на меня златься.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рассказал об этом как о забавной истории, но Цзи Нин был влюблен в Цзюнь Вэя, и если бы тот узнал, это могло бы испортить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Цзян Юань не сказал, Цзюнь Люй не стал бы распространяться. Почему Шу Хань выделял Цзи Нина, они не понимали, но то, что Цзи Нин не питал к нему никаких чувств,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скажу, но разве ты не думаешь, что слова Шу Ханя имеют смысл? — спросил Цзюнь Люй. — Когда начнется война на севере, Шу Хань и Цзи Нин встретятся, но уже как смертельные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ценят того, что имеют…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решил, что именно дом князя Чаннин отправится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наследника престола не определено. Разве император осмелится отправить второго принца? — В настоящее время Восточный гарнизон формально находится под управлением князя Гун, но реальная власть принадлежит второму принцу Вэй Шэну, единственному из принцев этого поколения, прошедшему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император держит «тигровый амулет» при себе, а князья Гун и Чаннин лишь временно управляют войсками, не имея права самостоятельно их перемещать.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войны «тигровый амулет» передается, и второй принц, который уже практически является старшим сыном, получив военные заслуги, может вызвать подозрения у подозрительного императора Шэнью.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высоко ценишь второго принца? — У Цзян Юаня было только одно впечатление о своем двоюродном брате: он недалек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мог сказать Цзян Юаню, что весь ум Вэй Шэна был направлен на военные дела, а в остальном он был беспомощен. Он подумал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принц проиграет, это будет позором для императора. Но если он выиграет, чем император сможет его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учитывая, как Вэй Шэн в прошлой жизни побеждал, несмотря на препятствия, Цзюнь Люй не считал, что он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никто не мог доверять Вэй Шэну. Нынешний император не мог, а будущие — тем более. Что касается того, чтобы Вэй Шэн сам стал императором, Цзюнь Люй даже не хотел думать об этом, это было бы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вроде Вэй Шэна идеально подошел бы для правления императора Синцзу, который доверял своим подчиненным и не боялся их успехов. Он бы обеспечил тыл, а Вэй Шэн бы воевал, и чем больше побед, тем лучше. Не было бы никаких опасений насчет чрезмерного возвышения, потому что император Синцзу этого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думал иначе, но он тоже предполагал, что император не захочет усиления какого-либо принца, поэтому, если потребуется война, вероятнее всего, будут задействованы силы Западного гарнизона, и Цзи Нин, как наследник князя Чаннина, не сможет избежать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твердо решил закрыть пограничную торговлю, и мы не можем его остановить. Давайте пока не будем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хотел размышлять о том, что было вне его контроля, так как это не принесло бы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мог не беспокоиться, так как, как и большинство людей того времени, он был уверен в мощи Да Янь. Если теле действительно начнут войну, они просто дадут отпор. Как могла великая Поднебесная не справиться с каким-то варварским племенем?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мнение не было ошибочным, но он недооценил, насколько низко могут пасть принцы в борьбе за власть. Когда они борются яростно, они действительно перестают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знал, насколько ужасной была война в прошлой жизни, и не мог не думать об этом. В любом случае, он должен был устранить тех, кто больше всего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причиной провала переговоров был император, но Вэй Ин, как ответственный за них, хотел проявить себя, и теперь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Вэй Иня раздражало то, что визит делегации теле принес славу Вэй Шэну. Сейчас Министерство церемоний и Министерство финансов готовили свадьбу Вэй Шэна. У него была поддержка семьи Сюй, семьи его первой жены Чжоу, и теперь добавлялась еще семья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был недоволен таким положением дел и собрал своих советников для обсуждения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 Пэя и Лу Цинляна, которые всегда были рядом с Вэй Ин, в резиденции шестого принца сегодня присутствовал еще один человек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 уважением обратился к нему за советом: положение Вэй Шэна становилось все более прочным, и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начнет открыто конкурировать с Вэй Шэном, он окажется на виду, в то время как третий и четвертый принцы пока остаются в тени, что не было лучшей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будет бороться, что, если Вэй Шэн действительно взойдет на престол? Его возраст, происхождение, сын и влияние в армии — все это превосходило других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не волнуйтесь. Второй принц — не ваш главный соперник, сейчас это не так, и в будущем тем более, — мужчина говорил спокойно, его голос, хотя и негромкий, обладал успокаивающей силой, что помогло Вэй Ин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понимал логику, но ему нужно было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посмотрел на Вэй Ин и не спеша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вероятно, знаете, что произошло в день Цяньцю. Даже если детали неизвестны, мы можем быть уверены, что наследник престола действительно вызвал гнев императора. Император не лишает его титула только из-за боязни испортить свою репутацию. В конце концов, наследник долго не проживет, и сохранение его титула — это способ сохранить лицо. Но император больше не питает к нему симпатии, и больше всего беспокоится, конечно, императрица. Кто представляет наибольшую угрозу наследнику, тот и станет ее главным врагом. Особенно учитывая, что императрица уверена, что отравление наследника было связано с наложницей Сюй. Поэтому, как бы Вэй Шэн ни блистал, шестой принц, не беспокойтесь. У него нет шансов, императрица обязательно его устранит.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императрица и наследник — одно целое. Если император разочаровался в наследнике, разве он будет лучше относиться к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вопросы Вэй Ин не решался задать, но Лу Цинлян, обладая тактом, сделал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«мать ценится благодаря сыну, а сын — благодаря матери» — это всегда шло рука об руку. Но наша императрица опирается не на наследника, а на императора Жуйцзуна — это ее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