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Шусяо сухо усмехнулся, а в голове словно взорвался фейерверк. Хотя он всегда считал, что эти двое идеально подходят друг другу, но внезапное и молчаливое объявление об их отношениях всё же стало для него шоком! И почему он, кажется, обладает какой-то магической способностью притягивать геев? Гу Лоань любит мужчин, он сам любит мужчин, Кун Ицзе, с которым он работал два месяца, тоже увлёкся мужчиной, а теперь Цинь Чжижань, которого он сейчас курирует, тоже влюбился в мужчину! Это что, заразно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застыла с окаменевшим лицом. В её голове царил полный хаос. Будучи фанаткой, она часто мечтала о том, чтобы её брат и Ся Чуянь были вместе, и даже представляла, как это было бы здорово, если бы они действительно сошлись. Но… но… но… внезапное объявление об их отношениях оказалось для неё слишком большим ударом! Нет, ей нужно время, чтобы прийти в себя. Хотя её брат и Ся Чуянь действительно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окинул обоих взглядом, с трудом сдерживая смех. Оба они не из тех, кто стал бы разрушать чужое счастье, но внезапное раскрытие такого сенсационного факта всё же ошеломило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в себя Цзи Шусяо, который, обладая крепкой психикой и переживший немало, поправил очки, фальшиво кашлянул и вернулся к своему обычному каменному выражению лица. Он сказал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мешать твоим отношениям. Единственное, что могу сказать, — вам лучше держать это в тайне. Не выносите это на экраны и не давайте папарацци повода для сенсаций. Иначе это может серьёзно навредить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кивнул. Он прекрасно понимал, что сейчас его карьера находится в таком состоянии, когда любые сплетни о его личной жизни могут стать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наконец пришла в себя. Выдохнув, она скрыла свои переживания и бросила брату насмешливый взгляд, полный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смог покорить Ся Чуяня? Ну ты даёшь,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гордо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знаешь, кто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лучше не вдаваться в подробности этого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хвастаться. Давай перейдём к делу, — Цзи Шусяо действительно пришёл сюда из-за событий, о которых говорила Цинь Чжиюэ, но даже если бы он не пришёл сегодня, то заглянул бы завтра. Раз уж так получилось, он решил обсудить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сразу же выпрямились и насторожили уши, готовясь услышать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 июне приближается Кинофестиваль "Парчовое перо". В прошлом году из-за того, что премьеры фильмов «Чёрное и белое» и «Кирин» пришлись на конец года, твои два предыдущих фильма, которые были менее известны, не смогли попасть на фестиваль. Но теперь у тебя есть шанс. Ты номинирован на премию "Лучший дебютант", список кандидатов уже опубликован, и осталось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кивнул. Сейчас, спустя два года после его дебюта, он как раз находится в рамках периода, подходящего для номинации на эту премию. Кроме того, благодаря двум успешным фильмам, особенно «Кирин», у него есть все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Цзи Шусяо пошевелил пальцами и продолжил. — Среди кандидатов также есть Ло Ци и Чжао Цзыжо.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задумался. Он знал этих двоих. Один из них дебютировал три года назад, другой — два года назад. Ло Ци был артистом из компании «Утреннее солнце», а Чжао Цзыжо — из «Золотого дракона». Оба были достойными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думать, что в «Утреннем солнце» есть только Кун Ицзе. В конце концов, это крупная развлекательная компания, занимающая высокие позиции в стране, и в ней, конечно же, есть множество талантливых артистов. Ло Ци за три года снялся в восьми фильмах, половина из которых были малобюджетными. Также он сыграл второстепенные роли в двух фильмах известных режиссёров, посвящённых любви. Однако один из его фильмов, исторический боевик, где он сыграл роль второго плана, определённо заслуживал участия в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вышел в прошлом году, в августе. Это была традиционная история о становлении мастера боевых искусств, снятая режиссёром Фэн Цзянем. Роль главного героя исполнил Киноимператор Лун Хай, а главную женскую роль — Киноимператрица Лю Сянсюэ. Фильм собрал множество звёзд, что придало ему дополнительный вес. Благодаря успеху этого фильма и неплохой актёрской игре Ло Ци, он стал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Чжао Цзыжо, то эта актриса также была достойным соперником. Она дебютировала примерно в то же время, что и Цинь Чжижань, но, в отличие от многих других, она была настоящей наследницей богатой семьи. Её первые два фильма были скорее среднего уровня, но она не стала играть ради забавы. Она серьёзно относилась к своей карьере в кино, и её актёрские способности действительно были выдающимися. После более чем года тренировок она получила главную роль в историческом фильме в жанре сянься, который принёс ей огромный успех и удовлетворил зрителей. Кроме того, главную мужскую роль в этом фильме сыграл Сюй Ляньян!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фильм был снят до «Кирин». Тогда Сюй Ляньян играл главную роль, а Чжао Цзыжо — женскую. Режиссёром был Юй Вэнь Жуй, который славился своей способностью создавать визуально прекрасные сцены. Его фильмы всегда отличались высоким уровнем детализации, и зрители никогда не чувствовали, что что-то выглядит неестественно или неуместно. Поэтому его работы обычно обладали потрясающим визуальным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тоже воспользовались успехом своих фильмов, и для тебя они являются серьёзными соперниками. Поэтому тебе нужно быть готовым. Возможно, ты не получишь премию "Лучший дебютант" на этот раз, хотя я всё же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упомянул об этом не для того, чтобы я был готов к поражению, а чтобы я остерегался подтасовок, верно? — Цинь Чжижань опустил взгляд. Хотя Кинофестиваль "Парчовое перо" считается довольно честным и справедливым, в нашем обществе нет ничего абсолютно честного. Присуждение наград на фестивале проходит в три этапа: голосование фанатов в интернете, голосование представителей индустрии и оценка жюри из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достаётся тому, кто набирает наибольшее количество баллов по всем трём критериям.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голосования фанатов, то в интернете существуют строгие правила, препятствующие накрутке голосов армией троллей, поэтому здесь всё зависит от количества фанатов артиста. В голосовании представителей индустрии возможны манипуляции, так как здесь могут иметь место личные связи или закулисные сделки, что приводит к искажению результатов. Ну а оценка жюри из профессионалов зависит от того, насколько честны его члены. Раньше уже случалось, что члены жюри подкупались и выставляли необъективно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Жюри состоит из уважаемых режиссёров, сценаристов, сотрудников съёмочных групп и опытных актёров, в основном Киноимператоров и Киноимператриц. Всего в жюри сто человек, и каждый может оставаться в нём только три года, что, в некоторой степени, приводит к разному уровню честности его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Чжаоян сейчас находится в нестабильном состоянии, и, похоже, он заинтересован в тебе, — Цзи Шусяо нахмурился и продолжил. — Это может привести к тому, что он попытается продвинуть Ло Ци, а тебя отодвинуть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Чжао Цзыжо, то "Золотой дракон" не станет заниматься такими вещами, но её отец — не простой человек, и нельзя исключать, что он может что-то подстроить.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Чжижань почувствовал лёгкое отвращение. Он не мог понять, что именно привлекло Сюй Чжаояна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Цинь Чжижань понимал, что, несмотря на кажущуюся справедливость, в Кинофестивале "Парчовое перо" есть множество нестабильных факторов.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смогу получить премию "Лучший дебютант"!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поправил очки, и на его лице появилась редкая улыбка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момента, когда ты поднимешься на сцену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наступил в суматохе. В этом году Кинофестиваль "Парчовое перо" проходил в городе S, и Цинь Чжижань с Ся Чуянем прибыли туда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вручения наград Кинофестиваля "Парчовое перо" состоялась на третий день. Первые два дня артисты не могли просто сидеть в отеле. Им нужно было появляться на публике, заниматься промоушеном и встречаться с фанатами, поэтому они были довольно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день церемонии, Цинь Чжижань был одет в чёрный облегающий костюм. Его молодой и энергичный образ в сочетании с костюмом приобрёл оттенок зрелости и уверенности. Кроме того, благодаря макияжу, который сделал его слегка старше, Цинь Чжижань, которому всего двадцать три года, внезапно стал выглядеть как успешный мужчина, обладающий харизмой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эээ, отношения этих двоих официально закреплены, дальше будет только сладкая жизнь, без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семейная пара готова покорить шоу-бизнес Хуаго, затем выйти на мировую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