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гостиницы тоже не знал подробностей. Он принял нефритовую подвеску, которую протянул Янь Чэн, оформил для них номер на счёт Яо Шаоцина и рассказал им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рядом с почтовой станцией обрушился дренажный канал, несколько человек утонули, и из столицы прислали людей разобраться с этим. Князь Дуань вызвал свою личную гвардию из Яньчэна, так что эти кони — от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 подвеску на номер на верхнем этаже. Одежда Сун Цзиньшу промокла от дождя, и лёгкая ткань, облегая тело, очерчивала его фигуру до мелочей. Внизу, в общем зале гостиницы, сидело много гостей, пивших чай. Заметив вошедшего Сун Цзиньшу, их взгляды прилипли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видя это, съязвил, снял свой верхний плащ и набросил на Сун Цзиньшу, закрывая его от этих жадных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находился в самом конце третьего этажа. Только они подошли к двери, как напротив открылась дверь комнаты, и Лю Цун вышел с тазом воды. Увидев Сун Цзиньшу, его обычно серьёзное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вы вернулись. — Лю Цун спешил за водой, поэтому окликнул их. — Не заходите пока, у меня есть для вас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понёс медный таз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Чэна потемнело. Он дернул Сун Цзиньшу за руку и втащил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Сун Цзиньшу указал на дверь, намекая, что Лю Цун хотел что-то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отрезал Янь Чэн. — Вы видитесь всего второй раз, зачем он так к тебе липнет? Уверен, у него нет добрых намерений. Его комната как раз напротив нашей, наверняка он это специально устроил. Он на хорошего человека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говорил это, снимая с Сун Цзиньшу мокрую верхнюю одежду. Он выжал полотенце и стал вытирать его тело, чтобы тот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полотенце коснулось бока, Сун Цзиньшу всем телом слегка вздрогнул и забыл о том,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вернувшись после того, как вылил воду, увидел, что в коридоре никого нет, и вздохнув, пошёл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окнами стемнело, Лю Цун постучал в дверь номера Сун Цзиньшу и Янь Чэна. Увидев, что открывает Янь Чэн, его выражение лица изменилось, в глазах появилась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у вас отменная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 это время принимал ванну, и звук плескающейся воды просачивался сквозь щель двери. Янь Чэн, недовольный, прикрыл дверь собой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этого не заметил, но теперь, в тусклом свете свечей в коридоре, на лице Лю Цуна читалась сильная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не было сил продолжать подшучивать над Сун Цзиньшу и Янь Чэном. Он раскрыл ладонь, на которой лежал белый фарфоровый флакончик.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сомнением приподнял бровь и не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лечебная пилюля, которую моя княгиня велела передать вам, — Лю Цун свободной рукой потер уставший висок. — Травы для этой пилюли выращены лично моей княгиней. Днём она заметила, что у Цзиньшу меж бровей застыла тень старой болезни, и велела мне принести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Чэн безучастен, Лю Цун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может вылечить тело с давними недугами. Для слабого организма она принесёт лишь пользу. К тому же, моя княгиня только познакомилась с вами, у неё нет причин 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Цун снова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из-за меня она решила отдать одну пилюлю, чтобы помочь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сердито косился на Лю Цуна, но совсем без церемоний выхватил у него из рук флакончик, холодно хмыкнул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Лю. В тот день, когда у нашего с Цзиньшу ребёнка будет праздник выбора первой вещи, мы обязательно вас пригласим.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Лю Цуна,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едва не получив дверью по лицу, с досадой потер нос и, бормоча что-то под нос, пошёл к себе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уксуса тут разлилось!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в это время плескал на себя воду. Услышав, как Янь Чэн зашёл и закрыл дверь, он обернулся. Его гладкая спина, слегка выступающие лопатки и тонкая талия были видны сквозь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Чэна потемнел. Он скользил от его худых ключиц до груди, где под водой едва проступали красные ягоды сосков. Шея, покрытая светло-красными следами поцелуев, после намокания казалась свежесорванной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Цун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спрятал флакончик в рукав. У Яо Шаоцин действительно не было причин вредить Сун Цзиньшу, но он не собирался использовать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её — значит остаться в долгу перед резиденцией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дворе нестабильная обстановка. Баланс сил между Восточным дворцом и другими группировками постепенно рушится, а резиденция князя Дуаня всегда держалась в стороне от двора. Кого они поддержат в этот раз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больше не хотел иметь никаких дел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Янь Чи пострадал из-за Янь Цзэ, ушедшего в политику, и в итоге погиб в тюрьме. Они даже не смогли найти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не хотел проходить через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защитить всех,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тоже не спросил, зачем приходил Лю Цун. Он, накинув халат, встал из ванны. Тонкая ткань халата, намокнув, прилипла к телу, очерчивая стройную талию. Янь Чэн одного вида уже мог представить, как приятно будет держать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естественно притянул его к себе, не обращая внимания на то, что его собственная одежда промокла от водяных капель на Сун Цзиньшу. Лёгким движением пальца он отодвинул полы халата Сун Цзиньшу. Открытый воздуху участок кожи вызвал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слабо толкнул Янь Чэна в грудь, а затем махнул рукой и позволил ему делать с собой всё,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который был всего лишь через стену от их номера, Яо Шаоцин с тяжёлым выражением лица сидел за деревянным столом. Колеблющееся пламя свечи отражалось на его лице, придавая бледным щекам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налогов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Шаоцин поддержал низ живота, где чувствовалась ноющая боль. Ребёнок оказался шаловливым, и вся его нижняя часть тела болела и онемела так, что он почти терял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одежда, закрывающая его, можно было бы увидеть, что нынешний княгиня Дуаня сидит на деревянном стуле в неприличной позе, широко расставив ноги, а внутренняя поверхность бедёр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настолько плохо, что даже Лю Цун заметил неладное. Он налил ему чашку горячего чая, поставил перед ним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едет из Юду. Это не ваша забота. Как только министр налогов и князь прибудут, проблема с обрушением канала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Постоялый двор «Сянъюй» находился рядом с Западной улицей. Рядом с чайной домом на Западной улице официальный канал обрушился три дня назад из-за непрерывных ливней. По логике вещей, министр налогов должен был прибыть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почтовой станции сейчас стоят войска пограничного округа. Обрушившийся канал находится всего в двух улицах от станции. Если этим воспользуются недоброжелатели, Юду и пограничный округ будут вынуждены начать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станции жил ещё и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вывести господина Чу со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приехал с Яо Шаоцином из пограничного округа, когда тот выдавали замуж. По сравнению с братьями, с которыми он был знаком в Юду, он больше заботился о своих родных из пограничья.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Шаоцин покачал головой, а на висках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прибыл вместе с войсками охраны пограничного округа. Выводить его со станции против правил. Сейчас он генерал, командующий войсками, а не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Цун вздохнул и уже хотел что-то сказать,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охранник князя Дуаня, Сяо Ицзэ, генерал императорской гвардии Фан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 приветственном жесте перед Яо Шаоцином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уже въехал в город вместе с министром налогов. Он передал мне сказать вам, что сегодня в гостиницу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Яо Шаоцина слегка дрогнули, он опустил глаза, и длинные изогнутые ресницы скрыли тёмные эмоции в глубине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что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Шаоцин расслабился, и боль в животе стала ещё заметнее. Он не принимал лекарство целый день, и яд в его теле почти перестал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в городе появилось много беженцев, не внесённых в списки. Гвардия разместила их в пустующих домах на берегу реки Яньцзян.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замолчал, сжимая зубы, и его красивое лицо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Шаоцин редко видел Фан Цзюня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наших братьев, которые контактировали с беженцами, заболели лихорадкой, у них появилась сыпь. Военный врач не может определить причину и считает, что это, скорее всего,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 последние дни бегал с небольшим отрядом гвардии. Как генерал гвардии, он с ненавистю смотрел на то, как один за другим падают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Эпидемию, скорее всего, занесли беженцы. Я уже приказал запереть их в домах и запретить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