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Чжоу Аньби были и другие дела, поэтому он поддерживал связь с адвокатом Цинем через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утра, когда началось заседание, адвокат Цинь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[Адвокат Цинь]: Адвокат противной стороны — адвокат Шэн из фирмы «Шэнда».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Аньби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маленький разводный процесс привлек внимание адвоката Шэна? Адвокат Шэн был известным юристом, который начинал свою карьеру много лет назад, но в последнее время он больше занимался пиаром и редко лично участвовал в судебных процессах. Откуда у Ци Линъюня такие связи и деньги, чтобы привлечь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этот, казалось бы, простой случай, который они считали выигранным, теперь под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ноября состоялось слушание по делу о разводе Ци Линъюня и Чжу Хуэйлинь.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председатель судьи, сидевший в центре, произнес речь, в которой подтвердил личности сторон, объявил причину иска и перечислил всех участников процесса, а также торжественно сообщил сторонам об их правах и обязанностях.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истец устно изложил свои аргументы для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Линъюнь с печальным выражением лица, с перерывами в речи, казалось, был полон сожалений и горя: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…Наши чувства разрушены. Она плохо относилась к моей матери, и моя мать умерла из-за её поведения. Наши отношения начали портиться именно тогда. Я просто терпел ради ребёнка, хотел дать ему полную семью… Но сейчас всё стало только хуже. Я много работаю, часто бываю в разъездах, и когда возвращаюсь домой, не то что горячей еды — даже доброго слова не слышу. Как можно так жить? Ребёнок уже вырос, всё понимает, так что лучше развестись и жить каждый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Хуэйлинь, слушая его перевернутую с ног на голову речь, едва сдерживалась, чтобы не вскочить и не поцарапать ему лицо. Какой же он бесстыжий! В зале суда нельзя было ругаться, и она с трудом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ответчик устно изложил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сразу же возразила против иска о разводе: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говорит о разрушении чувств, но это только его точка зрения. На самом деле он завёл любовницу на стороне, у них даже есть внебрачный ребёнок. У него новая семья, поэтому он и решил избавиться от меня. А все эти разговоры о плохих отношениях с моей свекровью и его разочаровании в браке — полная ложь. Я относилась к его родителям не идеально, но всегда поступала по совести. Его мать умерла из-за проблем со здоровьем, как он может обвинять в этом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адвокаты обеих сторон начали защиту на основе доказательств, представленных судье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истца был седовласым стариком, но он был одет в строгий костюм, держался прямо и выглядел очень внушительно. Его речь была убедительной, и он лгал без заминки: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…Мой клиент, чувствуя себя опустошённым из-за разрушения брака, временно допускал физическую или эмоциональную неверность, но в итоге вернулся в семью, не нанеся ей серьёзного ущерба. Иск о разводе подан из-за многолетнего раздельного проживания и полного разрушения чувств. Здесь нет никакой любовницы, как утверждает ответчик, и никакого внебрачного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ответчика, Цинь, выглядел менее уверенно. Он также изложил свои аргументы о том, что истец пренебрегал семьей, изменял и совершал ошибки, а затем предъявил заранее подготовленные фотографии. На одной из них был Ци Линъюнь с женщиной, которую он назвал любовницей, а на другой — мальчик-подросток, внебрачный сын Ци Линъюня, имя которого не было раскрыто для защиты несовершеннолетнего.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Линъюнь, сидевший в зале, наблюдая за неуверенным и неловким выражением лица адвоката Циня, начал нервничать и про себя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что-то пойдёт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адвокат истца с легкостью опроверг его доводы: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на фотографии — не любовница, а приёмная дочь матери моего клиента. Она считается его сестрой, и, поскольку у неё нет источника дохода, мой клиент часто помогает ей материально.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Цинь предложил провести ДНК-тест между Ци Линъюнем и мальчиком на фотографии, чтобы подтвердить факт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истца возразил, заявив, что не стоит вовлекать несовершеннолетнего в это дело, чтобы не нанести ему психологического ущерба. Затем он неожиданно достал стопку фотографий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клиент действительно изменял, но ответчик также изменял и пренебрегал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с ужасом посмотрела на фотографии, и её голова словно взорвалась. Кровь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её слов было ясно, что фотографии были настоящими, а не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Цинь также посмотрел на Чжу Хуэйлинь и, увидев её смущённый взгляд, понял, что фотографии, скорее всего, правдивы. Он мысленно ругал клиентку: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не сказала об этом заранее? Теперь, когда адвокат истца выложил это на стол, мы оказались в ловушке!»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Цзыхэн, сидевший в зале, был шокирован, глядя на мать, и не понимал, как дело могло так странно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Цинь немедленно заявил, что доказательства, представленные адвокатом истца, являются новыми и требуют проверки, и попросил перенести заседание на следующий день. Судья согласился, и слушание было отложено.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зала суда адвокат Цинь отвел Чжу Хуэйлинь и Ци Цзыхэна в небольшую комнату для отдыха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фотографии? Почему ты не сказала мне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Хуэйлинь, закрыв лицо руками, сквозь слёзы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 встрече одноклассников. Я не знаю, что со мной случилось, тогда я чувствовала себя странно, и один из моих старых одноклассников… После этого я очень пожалела, и он обещал, что никому не расскажет и больше не будет меня беспокоить. Я думала, что раз никто не знает, то лучше промолчать. В таком возрасте как-то неудобно говорить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Цинь ударил кулаком по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тебя подставили! Какой же он подлый! Видя, что его измену не скрыть, он решил втянуть и тебя! Почему ты не сказала мне об этом? Теперь мы в очень сложной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был в полном смятении. Его чувства к матери были сложными. С одной стороны, она стала жертвой, с другой — как она могла допустить такое в такой критический момент? И она ещё скрывала это от адвоката! Теперь, когда это выплыло на суде, она не только потеряла лицо, но и дело стало почти невозможным. Что касается его отца, Ци Цзыхэн уже давно не питал к нему надежд, но не ожидал, что он опустится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Ци Цзыхэном появились аккуратные мужские туфли. Подняв глаза, он увидел решительное лицо Чжоу Аньби.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видев его несколько дней, Ци Цзыхэн почувствовал, будто угнетённый житель освобождённой зоны встретил освободителя. Одновременно он испытывал стыд — мать оказалась в такой ситуации, и ему, как сыну,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 серьёзным выражением лица успокаивающе похлопал Ци Цзыхэна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растерянной Чжу Хуэйлинь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теперь вы видите, насколько этот мужчина бесстыжий и беспринципный? Слёзы не помогут. Вспомните все детали и расскажите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Цинь подошёл к ним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сейчас ситуация сложная. Клиент скрыл такую важную информацию,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