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понять, почему мать Чжоу Аньби так печальна и занимает низкое положение в резиденции, нужно вернуться к тому времени, когда ему было двенадцать лет. Его родители взяли его с собой в поездку за границу. Во время экскурсии по одному из городов произошла авария — трамвай сошел с рельсов, что привело к серьезным последствиям: погибли и пострадали более десяти человек. Отец Чжоу Аньби погиб, защищая жену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Чжоу, потеряв любимого сына, был в отчаянии. Он обвинял в его смерти невестку и внука, хотя и не подвергал их явным издевательствам, но игнорировал и презирал. Втайне он называл Вторую госпожу Чжоу «белой тигрицей» и «несчастливой звездой», и даже к внуку Чжоу Аньби относился холодно, в отличие от теплого отношения к внукам из старшей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Чжоу, конечно, не могла смириться с этим. Она строго воспитывала Чжоу Аньби и его сестру Чжоу Аньци, стараясь доказать старому господину свою ценность. Чжоу Аньби с детства был послушным и трудолюбивым, его успехи в учебе были выдающимися. Однако многолетние семейные распри утомили его, и поэтому при выборе специальности в университете он, несмотря на слезы матери, выбрал юриспруденцию вместо управления бизнесом, как она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Чжоу Аньби устроился в адвокатскую контору. За эти годы он шаг за шагом продвигался вверх, и хотя ему помогло то, что он был потомком семьи Чжоу, большая часть его успеха была заслуженной. Теперь он мог с гордостью сказать перед старым господином и всей семьей, что оправдал надежды предков и покойного отца, а также свои собственные усилия в учебе и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старый господин Чжоу начал задумываться о том, чтобы привлечь Чжоу Аньби в центр управления корпорацией. В прошлом году он передал ему отель и двадцать аптек, что было как поощрением, так и проверкой. Чжоу Аньби понимал это, но, поскольку старый господин долгое время относился к нему холодно, это не смогло пробудить в нём теплых чувств. Он принял подарок, но не стал лично управлять, передав всё матери. Вторая госпожа Чжоу была рада, ведь теперь, когда дети выросли, ей было чем заняться. К тому же, Чжоу Аньби не брал прибыль от отеля и аптек, оставляя её матери 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человеческая природа такова, что всегда хочется большего. Отель и аптеки были лишь каплей в море по сравнению с корпорацией «Чжоу», и Вторая госпожа Чжоу продолжала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старый господин увидел тебя по телевизору, когда ты защищал клиента, и был впечатлен. Я воспользовалась моментом и сказала, что хотя ты и не изучал управление бизнесом, но управляешь своей адвокатской конторой, что тоже можно считать опытом. Кроме того, знание законов полезно для бизнеса, чтобы избегать рисков и держаться верного курса. Я добавила, что отель и аптеки — это слишком мало, чтобы ты мог проявить себя. Старый господин ничего не сказал, но я видела, что он задумался. Поэтому, сынок, тебе стоит вернуться сюда, иногда появляться перед старым господином и говорить ему комплименты, чтобы он пересмотрел распределение сил в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мне объяснить, чтобы ты поняла? Меня действительно не интересует управление компанией. Я доволен своей жизнью. У каждого свои приоритеты, не заставляй меня делать то, что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Чжоу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теперь, став известным адвокатом, ты стал выше всех? Это всего лишь красивое название. Реальные выгоды — в корпорации «Чжоу»! Ты словно позволил забрать у себя что-то ценное, а я, смотря на это, просто схожу с ума от беспокойства. Ты же только и делаешь, что защищаешь чужих людей, а почему не позаботишься о себе, обо мне и своей сестре? Сейчас корпорацией управляют твой дядя и двоюродные братья — один председатель, два генеральных директора. Старый господин явно их выделяет. Но когда он умрет, всё достанется им, а нас выгонят, не оставив даже пера!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произойдет. Я сам адвокат и хорошо знаю законы о наследстве. Всё, что положено нашей ветви, я обязательно получу. Мама, не беспокойся, они не смогут нас обделить.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Чжоу, разозлившись, указала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тебе серьезно. Ты слышал, что люди делятся на уровни, как пирамида? На вершине — высокопоставленные чиновники, на втором уровне — такие, как наша семья, бизнесмены. Ты, как адвокат, хотя и неплох, но находишься на третьем уровне — среди специалистов. Почему ты не остаешься на втором уровне, а опускаешься ниже? Разве это не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спокойно перевернул страницу газеты: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твоя классификация неверна. Бизнесмены бывают крупными, средними и мелкими, и ты всех их смешала в одну кучу. Во-вторых, наша семья сейчас относится к крупным бизнесменам, но кто знает, что будет в будущем. Наконец, я адвокат, но я также партнер в своей конторе, управляю более чем десятью людьми, и по доходам могу считаться средним бизнесменом. Так что я всё ещё на втором уровне, а с моими профессиональными навыками — даже на уровне полтора. Так что я тоже «иду вверх».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Чжоу поняла, что спорить с сыном-адвокатом — это мучение, но всё же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вырос и издеваешься надо мной, да? Хочешь, чтобы я отправила тебя туда, откуда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закрыл газету,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откуда я пришел? Мама, ты используешь неуместные выражения, которые могут вызвать нежелательные ассоциации. Но я, конечно, не стану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Чжоу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 о животе! О чем ты думаешь? Ты специально всё перекручиваешь!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поднял руки в знак сдачи: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сдаюсь. Теперь я буду молчать, что бы ты ни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Чжоу Аньби.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моментом, чтобы встать и отойти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Цинь, здравствуйте. Да, я слушаю... Так... А что с тем скрытым заводом, который мы нашли у ответчика?.. Ладно, давайте так: принесите копию иска, я сам напишу ответ...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выйду, и вы принесете все документы в кафе «Весна» на улице Люшу.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http://bllate.org/book/16687/1531371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