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Братья Пан Ханькунь и Пан Ханьци играли с игрушками в гостиной. Увидев его, Пан Ханькунь на мгновение застыл, прежде чем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игрушечную машинку и, гремя каблуками, побежал в спальню. А Пан Ханьци, этот малыш, видимо, совсем забыл своего отца: бросил на него взгляд и опустил голову, продолжая возиться с игрушечным супергероем.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сел на диван и посадил младшего сына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не помнишь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Ханьци поднял на него глаза и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погладил его по голове, немного поколебался, а потом поцеловал в щеку. Лицо мальчика было мягким и нежным, с детским румянцем, а на ощупь — гладким, даже мягче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Ханькунь снова выбежал из спальни, держа в руке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кушай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кусочек шоколада, тот самый, который Пан Шусян привез из Америки. Не ожидал, что через месяц что-то еще осталось. Пан Шусян не любил сладкое, но, немного подумав, все же взял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Ханькунь улыбнулся до ушей и подтолкнул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кушай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малыш стал более открытым и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Шусяну ничего не оставалось, как развернуть фольгу. Он уже собрался откусить, как сидящий у него на коленях Пан Ханьци швырнул игрушку, схватил его за руку и с звуком «ам» откусил половину. Его недавно прорезавшиеся молочные зубы не только откусили шоколадку, но и оставили на пальце отца неглубокий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смотрел то на след укуса, то на оставшуюся половину шоколадки, пребывая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Ханькунь шлепнул брата по ноге и, как маленький взрослый,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мальчик, отобрал у папы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и не думал обращать внимание: выплюнул половину шоколада, держал её в руке и медленно лизал. Отвоеванную с таким трудом половинку он собирался растягивать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любит конфеты, пусть братик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Ханькунь моргнул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братик ест, то и Сяо Кунь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поднес оставшуюся половину шоколада к его губам, и тот без колебаний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Ханькунь невнятно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пошла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тётя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Ли была няней.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стирает.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нужно нанять еще одного человека. Как можно оставлять двух малышей без присмотра? Пан Шусян, даже если и не следил за новостями, знал, сколько детей погибло из-за невнимательности взрослых. В это время днем по телевизору ничего не показывали, мультики начинались только вечером. Днем Шу Фэнь и няня были заняты по горло, стоит ли упустить из виду детей на минуту — и случиться может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пошел на кухню завтракать. Малыши уже позавтракали, но после половины шоколада снова проголодались. Пан Ханькунь сбегал в спальню, принес коробку с шоколадом и поставил её на журнальный столик. Братья с аппетитом уплетали конфеты, чавкая и разбрасывая фантики по всему полу. Вдруг у входа послышался звук открываемой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Ханькунь! Ты опять тайком ешь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возглас прозвучал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Ханькунь понял, что попался, и в панике сунул в рот только что развернутую конфету, схватил коробку и побежал в спальню. Пан Шусян взглянул туда и заметил, что в прозрачной коробке осталось всего две конфетки...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бросила вещи и бросилась в спальню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 ты только и знаешь, что жрешь шоколад, зубы себе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чувствовал, что главным виновником выглядит он сам, хотя и не покупал сладости часто. Неужели детские зубы так легко 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спальни донеслись два звонких шлепка, и тут же Пан Ханькунь разревелся: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 Шусян вошел, старший сын Already зарыдал, разинув рот, а на языке у него лежал кусочек шоколада... Зубы вокруг были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разгневанную Шу Фэнь, но делать ей замечания не стал, просто протянул руки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папа посмотрит твои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Усилий прикладывать не пришлось: Пан Ханькунь разжал рот, и было отлично видно оба ряда зубов. К счастью, чернота была только от шоколада, кариеса не было. Еще можно исправиться, подумал Пан Шусян.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советую постоянно покупать им сладости. Зубы испортятся, потом когда будут меняться — некрасиво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Пан Шусян получил выговор от Шу Фэнь. Чувствуя себя неловко, он не смотрел на неё,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Сяо Куня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убежал,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Ханьци как раз занимался оформлением документов, когда медсестра сообщила, что его ищет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адвокатом о завещании отца; заказа машины для перевозки тела домой; покупки погребальных принадлежностей и свечей; а также извещения родственников и друзей о кончине... Когда он со всем этим управился, прошло уже два-три дня. Все это время Шу Фэнь в полной прострации сидела у входа в старый родовой дом, уставившись в дверь. То она звала Сяо Куня, то Сяо Ци, то бранила Пан Шусяна, что тот «умер без совести», то Цзян Хуэймэй, называя её «лисой и бессовестной шлюхой»...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Пан Ханьци презирал, ненавидел и ненавидел Пан Шусяна, тот все же был его отцом. Каким бы отвратительным он ни был при жизни, теперь, когда человек умер, сын должен был исполнить свой долг. Согласно завещанию, он никому из компании «Томас» не сообщил о смерти. Но тем не менее многие старые друзья Пан Шусяна стали звонить в компанию, узнавая обстановку. Видимо, все откуда-то узнали новость. Несколько человек дозвонились даже до него лично. Не имея выхода, Пан Ханьци решил опубликовать некролог.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компании, рабочие фабрик, поставщики — все эти дни пребывали в тревоге. Никто не мог поверить, что господин Пан внезапно скончался. За последние два года он неоднократно попадал в больницу, каждый раз говорилось, что всё серьезно, но через несколько дней его выписывали, и он возвращался в компанию, полный сил и энергии, чтобы кого-нибудь отругать... Как такой человек мог умереть? Хотя при жизни Пана Шусяна у компании уже возникли серьезные финансовые трудности, он держал всех в узде, и ситуация оставалась стабильной. Но стоило новости о его смерти выйти, как несколько фабрик и поставщиков тут же заявили о приостановке поставок!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Цзян Хуэймэй, которая в тот момент наслаждалась жизнью в Париже. Теперь компания полностью принадлежала ей, и если поставщики задержат товар, она не сможет отгрузить продукцию клиентам, потеряет их доверие, и все убытки лягут на неё! Она срочно слетела обратно, намереваясь устроить шоу на поминках Пан Шусяна.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Пан Шусян был крайне не согласен, он знал, что смерть неизбежна и умрет он с позором. Поэтому за месяц до смерти он составил завещание. Он завещал сыну не разглашать информацию о его кончине, но недооценил свое влияние — на самом деле, менее чем через час после его смерти главный бухгалтер компании (человек Цзян Хуэймэй) уже узнал об этом, следом узнала и Цзян Хуэймэй. А затем пошла гулять молва среди его старых друзей, поставщиков...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поминки собралась толпа народу: кто-то пришел искренне поплакать, кто-то —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лежал в цветах, спокойный. Ему все же закрыли веки, лицо выглядело приличным — Пан Ханьци нанял гримера. Не было видно, что при жизни он испытал сильные страдания. Люди подходили по очереди, кланялись, среди слышались тихие всхлипы. На лице Элизы читалось странное выражение: смесь горя, гнева, облегчения и растерянности. Она вспоминала, как всю жизнь работала на этого человека, терпела его ругань, а он сделал её старой девой... Такой властный человек — и вдруг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Цао закрывал лицо руками, едва сдерживаясь, чтобы не зарыдать в голос. Компания «Томас» все еще была должна «Дэфу» более 6 000 000 долларов. Но по совести, за эти десятилетия он смог иметь столько недвижимости и имущества, а «Дэфу» смог вырасти до таких масштабов лишь благодаря тому, что Пан Шусян в свое время дал ему путевку в жизнь. Если бы не он, неизвестно, каким был бы «Дэфу» сейчас. Изначально «Томас» должен был «Дэфу» более 10 000 000 долларов, и Цзян Хуэймэй постоянно плакала, что денег нет. Именно Пан Шусян тогда продал несколько своих объектов недвижимости, чтобы вытащить его из беды! Но кто мог подумать, что такой несгибаемый господин Пан, как он, уйдет? Что теперь будет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