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по привычке Пан Шусян каждый день проверял клиентскую почту, даже в общественные праздники и во время Нового года. Не раз в новогодние дни, не желая возиться с родственниками, он уезжал за границу вести дела с клиентами. Сотрудники в отпуске тоже периодически получали от него звонки: то там проблема, то срочно нужно отправить груз, то клиенту потребовался образец... Однако, поскольку на праздники фабрика не работала, то как ни спеши заказ, как ни важен был образец, сделать всё это можно было только после начала рабочего года. Он прекрасно понимал это, и клиенты тоже знали, что китайские фабрики закрыты на новогодние каникулы, но он всё равно настойчиво требовал от отдела продаж проверять почту, собирать информацию и пытаться уведомить фабрику. Сам он нервничал и заставлял всех вокруг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сотрудники, хотя и боялись его, за спиной часто выражали своё недовольство — он казался им настоящим эксплуататором.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как только начинались праздники, Пан Шусян садился на свой мотоцикл и мчался домой, чтобы обнять сына. Младший сын был ещё слишком мал, чтобы ездить на мотоцикле, поэтому он сажал старшего перед собой на бак и возил его по торговым центрам. Также он водил его в гости к двум тётям, и за эти несколько дней отношения между отцом и сыном значительно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девятого числа Пан Шусян один отправился с подарками к своему бывшему боссу. К его удивлению, он услышал не самые приятные новости — Янь Синьчжоу, который использовал своё служебное положение, чтобы отпускать ему груз, был обвинён и потерял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груз Пан Шусяна был лишь поводом. Таможня — это лакомое место, за которым следят многие. Если говорить откровенно, то то, что Янь Синьчжоу получил эту работу, в первую очередь было заслугой денег его отца, а не его собственных способностей — эта работа не требовала особых навыков, её мог выполнить любой образованный человек. Поэтому, как только компания босса Яня закрылась, он остался без поддержки, и кому бы ни досталось, если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его уволили под этим предлогом, Пан Шусян должен был как-то отреагировать. К тому же ему нужно было снова наладить отношения с таможней.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 спросил Янь Синьчжоу, не хотел бы он снова открыть «Чэньян». Янь Синьчжоу был шокирован, он действительно считал, что у него нет таких способностей. Тогда Пан Шусян спросил, не хотел бы он устроиться в его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Синьчжоу несколько дней думал над этим предложением. На третий день праздника, когда Пан Шусян снова пришёл к ним домой, он заявил, что теперь будет работать под руководством Пан Шусяна.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Янь был одним из немногих, с кем Пан Шусян мог нормально общаться. Этот человек обладал вспыльчивым характером, часто ругался, а в гневе мог даже ударить... Не только сотрудники, но даже его друзья вели себя перед ним подобострастно. Потому что, если кто-то хоть немного сомневался в его словах, он начинал громко спорить, и все, чтобы успокоить его, соглашались с ним. Конечно, были и те, кто не мог этого терпеть, но они просто держались подальше. Поэтому перед своими «подчинёнными» он не мог высказать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вторую жизнь, Пан Шусян смотрел на этих людей как на детей, считая их слишком наивными. Только босс Янь мог с ним нормально общаться, возможно, из-за того, что он был его бывшим начальником, Пан Шусян относился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Янь поднял чашку чая, которую налил ему Пан Шусян, и в который раз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мой сын был хотя бы наполовину таким, как ты, я был бы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Янь, вы шутите, Синьчжоу тоже хороший парень, просто ему не хватает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Янь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своего сына. Он совершенно безответственный. В будущем не стесняйтесь его ругать или даже наказывать, если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громко рассмеялся, говоря, что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раздался звук, и голос Янь Синьчжоу донёсся из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 чём вы говорите? Пан Шусян так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знаешь, когда вернуться? — Босс Янь широко раскрыл глаза, глядя на сына, который провёл весь день в развлечениях. — Ты бы вообще не пришёл, если бы не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Синьчжоу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вообще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Янь Синьчжоу засмеялся. — Папа, ты сегодня особенно красив, мама, наверное, что-то вкусное приготовила? Я тоже хочу. — С этими словами он быстро побежал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всё это время сохранял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Янь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он уже взрослый, а ведёт себя как ребёнок. Если бы он был хотя бы наполовину таким спокойным, как ты, мне бы не пришлось так волноваться. — Это было уже привычной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взял чайник и налил ему ещё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феврале я поеду в Америку и возьму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Янь улыбнулся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набраться опыта, он никогда не видел мира и не знает, что такое настоящая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Пан была большой, у отца Пан Шусяна было несколько братьев, и он был старшим среди своих сверстников, а двоюродных братьев и сестёр у него набиралось более двадцати, плюс ещё семь или восемь по линии матери. Большинство из них уже были женаты и имели детей. Поэтому во время праздников у Пан Шусяна был только третий день, чтобы выбраться из дома, в остальное время он должен был навещать старших и ждать, когда младшие придут к нему в гости, раздавая множество красных конвертов. Шум и веселье продолжались до Праздника фонарей, после чего наконец наступала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Фабрика открылась на восьмой день праздника. В тот день Пан Шусян нашёл время, чтобы заехать на фабрику и в офис, чтобы раздать сотрудникам красные конверты. Это он стал делать только после своего перерождения, в прошлой жизни он просто раздавал красные конверты сотрудникам внешнеторговой компании перед Новым годом, а после праздников он вообще не появлялся, ожидая окончания Праздника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понял, что работники в основном заинтересованы в деньгах, и если время от времени давать им бонусы, они будут стараться изо всех сил, чего невозможно добиться просто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Синьчжоу, несмотря на свою обычно несерьёзность, оказался довольно способным работником. Менее чем за месяц после начала работы он уже разобрался в делах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февраля Пан Шусян отправился в Америку, взяв с собой двух помощников — Элизу и Янь Синьчжоу. На этот раз он взял с собой больше образцов, а те, которые не успели сделать, он зарисовал и взял с собой подробные изображения. Это было лучшее время, клиенты ещё не были знакомы с Китаем, и их легко было убедить. Получать заказы для него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Тони так и не смогла пережить болезнь. В прошлом году, благодаря подсказке Пан Шусяна, Тони заранее отвёз мать на обследование, и после курса лечения она прожила на пять месяцев дольше, скончавшись только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Тони увидел Пан Шусяна, он крепко обнял его. Он без устали благодарил его за то, что он вовремя предупредил, и его мать смогла прожить дольше, что дало семье время подготовиться. Врачи сказали, что если бы они начали лечение только после появления симптомов, у неё осталось бы всего несколько дней. Переполненный благодарностью, Тони выбрал более десятка их изделий и лично оформил заказ, которого хватило бы фабрике на полгода работы. Более того, вечером он устроил для Пан Шусяна и его команды роскошный ужин в ресторане и заранее оплатил их проживание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работы на таможне Янь Синьчжоу тоже иногда участвовал в банкете с начальством, но там еда и напитки были лишь формальностью, всё делалось ради налаживания связей, и после быстрого ужина начальство обычно оставляло мелких сотрудников вроде Янь Синьчжоу и отправлялось развлекаться. В таких ситуациях Янь Синьчжоу был просто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этот раз он впервые увидел, как Пан Шусян проявляет свою силу. Он был поражён его выдающимися способностями к продажам, а также заметил, что Тони и Пан Шусян были не просто деловыми партнёрами, но и хорошими друзьями. Они не подписывали заказы просто ради дружбы, но и не напивались до потери сознания ради своих целей. Они обсуждали всё на свете: жизнь, еду, женщин (...), и даже политику двух стран, но больше всего они говорили о продукции. Они были настоящими энтузиастами своей отрасли, они занимались бизнесом не ради денег, а из искренней любви к своему делу. Янь Синьчжоу также был впечатлён уровнем английского Пан Шусяна, который не был заметен в обычной жизни. Глядя на Пан Шусяна и на себя, он понимал, что даже Элиза, которая, как говорили, окончила только школу, могла свободно общаться с иностранцами, а он, студент университета, ещё многому должен был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http://bllate.org/book/16686/1531169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