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обеда, не имея особых дел, Пан Шусян всё же отправился на фабрику. Там он застал Шу Цзюня и задал ему несколько вопросов, а затем, немного походив по цехам, дождался окончания рабочего дня. Как и велела Шу Фэнь утром, он привёл Шу Цзюня домой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был очень близок с братьями Пан Ханькунем, казалось, даже ближе, чем с их отцом. Пан Шусян, припарковав машину и зайдя в дом, увидел, как Шу Цзюнь лежит на полу, а его сыновья катаются на нём. Это зрелище вызвало у него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Кунь,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Ханькунь, как обычно, звонко позвал его, а Пан Ханьци посмотрел на него некоторое время, затем отвернулся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толком не умеет говорить, а уже зовёт дядю. Ни разу не сказал «папа» — подумал про себя Пан Шусян.»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смеялся, играя с малышами, достал игрушечный водяной пистолет для Пан Ханькуня и вертушку, которую начал крутить, дуя на неё, чтобы подарить Пан Ханьци. Оба мальчика обрадовались игрушкам, Пан Ханькунь побежал в ванную наполнить пистолет водой, а Пан Ханьци, держа вертушку, пытался дуть на неё. Но ребёнок не умел правильно дуть, и вертушка не двигалась. Подув несколько раз без результата, он бросил игрушку и, подбежав к Шу Цзюню, стал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смеясь, поднял вертушку, взял мальчика на руки и начал бегать с ним по комнате, вращая игрушку так быстро, что она закрутилась. Пан Ханьци, смеясь, пытался схватить вертушку, но, взяв её, не мог заставить вращаться, и снова бросал...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поднимал игрушку и снова бегал, вертушка крутилась, Пан Ханьци пытался схватить, но не получалось, и он снова бросал... В это время Пан Ханькунь наполнил пистолет водой и, выбежав, начал поливать дядю и брата. Шу Цзюнь, притворяясь, что кричит, уворачивался, заставляя обоих мальчиков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стоял в стороне, наблюдая, как они трое играют, и чувствовал себя чужим. Он никогда так не играл с сыновьями, неудивительно, что они больше любят дядю Шу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неожиданное ждало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во время еды Шу Фэнь, не справляясь одна, носила Пан Ханьци на спине, кормя его, пока ела сама — мальчик был очень активным, и она не могла удержать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вечер за ужином Пан Шусян увидел, что Шу Фэнь не несёт Пан Ханьци на спине, а Шу Цзюнь кормит его, держа на коленях! И мальчик, широко открывая рот, постоянно требовал еды, явно наслаждаясь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во время еды также успевал подкладывать еду Пан Ханькуню. Более того, он находил время поговорить с Пан Шусяном и Шу Фэнь, заботясь обо всех четверых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быть дядей в наше время — непростая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признал, что не смог бы так. Хотя бы даже просто покормить сына на коленях — для него это было бы неудобно. Он всегда считал, что это дело женщины, и даже подкладывание еды старшему сыну казалось ему великой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Пан Шусян уступил кабинет Шу Цзюню для сна, и Шу Фэнь, увидев это, слегка загорелась надеждой. Однако Пан Шусян всю ночь не зашёл в её спальню. Утром она обнаружила, что он спал в комнате своей сестры, той, что вышла замуж. Предпочитая спать в сестриной комнате, а не с ней, Шу Фэнь почувствовала горечь. Но она не была женщиной, которая будет скандалить из-за такого. Она всегда считала, что ради сыновей Пан Шусян не станет слишком плохо относиться к ней, и, по крайней мере, сейчас жизнь была хорошей. Ей не на что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всё холоднее, и новая фабрика быстро вошла в рабочий ритм, ежедневно увеличивая объёмы производства. Сотрудники становились всё более умелыми, и скорость работы росла. Пан Шусян, как и в XXI веке, внедрил систему оплаты по результатам труда, что значительно повысило мотивацию работников. Однако приближался Новый год, и мысль о том, что придётся отпустить сотрудников домой на праздники, а значит, потерять часть прибыли, вызывала у него, как и у любого бизнесмена, неприятные ощущения. К счастью, большинство рабочих были из города или близлежащих районов, так что путь домой был недолгим. В отличие от будущего, когда большинство работников приезжали из других провинций, и многие увольнялись перед праздниками, чтобы провести больше времени с семьёй, а затем задерживались с возвращением на работу — в те времена фабрик было множество, и рабочие не боялись остаться без работы, скорее, сами фабрики боролись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Фабрика работала до 27-го числа, пока не начались праздники. Тогда трудовое законодательство было не таким строгим, как в будущем. К тому же фабрика Пан Шусяна относилась к числу тех, где с работниками обращались достаточно хорошо, по крайней мере, их не заставляли работать день и ночь без отдыха. Сотрудники были благодарны за то, что им разрешили уйти на три дня раньше, чтобы успеть купить всё для праздника. Но больше всего их обрадовало то, что Пан Шусян приказал подвести итоги работы всех сотрудников и наградить тех, кто показал высокие результаты, дополнительной премией в размере трети месячной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был хороший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получил премию, радовались и клялись в следующем году работать ещё лучше, а те, кому не повезло, сожалели и обещали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меры принесли Пан Шусяну огромную выгоду. Всего за три месяца работы фабрика практически окупила первоначальные вложения.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финансовый отдел компании и фабрики находился под контролем Цзян Хуэймэй — её брата и родственников. На этот раз Пан Шусян привлек своих двух сестёр: одна занималась бухгалтерией в торговой компании, другая управляла новой фабрикой.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никогда не был человеком, который зацикливался на деньгах. Он знал, что зарабатывает много, но не интересовался точными цифрами и не думал о том, чтобы вкладывать эти деньги в акции, фонды или недвижимость. Его единственной страстью был сам бизнес — именно это и привело к тому, что в прошлой жизни он умер без гроша. Если бы не страховка, он бы не смог оплатить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даже доверяя своим сёстрам, он регулярно проверял финансовые отчёты компании — деньги могут изменить человека, и лучше держать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года фабрика активно работала, выполняя заказы, а Пан Шусян занимался «подарками». С ценными подношениями и толстыми красными конвертами он посещал всех влиятельных людей. На этот раз он не ходил один, а брал с собой Шу Цзюня. Тот за последние месяцы значительно вырос, теперь он не только разбирался в производственном процессе, но и знал каждого сотрудника! Да, он мог назвать по имени всех почти трёхсот работников фабрики, хотя был всего лишь руководителем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талантливым человеком, и Пан Шусян решил, что через несколько месяцев повысит его. В будущем он планировал передать управление фабрикой Шу Цзюню, поэтому намеренно брал его с собой на встречи. Пан Шусян надеялся, что в будущем ему не придётся заниматься всем лично. Ему больше нравилось общаться с клиентами, управление фабрикой было слишком утомительным, гораздо приятнее вести переговоры о заказах.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руководством Элиза научилась самостоятельно решать многие вопросы. Только в особо сложных случаях она обращалась к нему, в остальном она действовала сама. Это значительно облегчило его жизнь — в прошлой жизни Пан Шусян не доверял сотрудникам, всегда считал, что без его контроля они будут ошибаться или лениться, и постоянно напоминал им о задачах. Даже письма клиентам он проверял перед отправкой. Это приводило к тому, что он был занят с утра до вечера, ведь отделы, секретари, фабрики и клиенты постоянно требовали его внимания. Даже супергерой не выдержал бы такого, а он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решил быть умнее, иначе просто убьёт себя. Поначалу Пан Шусян с трудом менял свои привычки, много раз, только что дав указания, хотел снова спросить, всё ли понятно. Но через полгода он действительно стал более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http://bllate.org/book/16686/1531167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