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кольцо было гладким, отражая под светом свечей мягкий жёлтый блеск. В центре кольца был выгравирован Иерусалимский крест, окружённый мелкими зелёными камнями. Кольцо, несомненно, было сделано лучшими мастерами Иерусалимского королевства — такую тонкую работу можно было сравнить только с королевскими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для меня? — Горло Сяо Юя пересохло, он снова спросил, чтобы убедиться,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серьёзно кивнул,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его мастеру три месяца назад. На кольце выгравировано твоё имя, ты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кольцо, лежащее в бархате, и, повернув его, внимательно рассмотрел внутреннюю сторону при свете свечей. Действительно, там было выгравировано изящное имя «Yushaw», а рядом — несколько арабских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застыл на месте, все мысли в его голове ушли, оставив только образ кольца перед глазами. Осознав, что Лайт подарил ему кольцо, он почувствовал, будто всё это было абсурдной пьесой, в которую невозможно поверить. В следующее мгновение в груди вспыхнула обида, но он сохранил самообладание, повернувшись к Лайту за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повернулся, поднял кольцо и, с некоторой неуверенностью,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Лайт... ты знаешь, что кольца не дарят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увидев выражение лица Сяо Юя, понял, почему тот так удивлен. Он вдруг тихо рассмеялся, с некоторой иронией сказав всё ещё смотрящему на него с недоверием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твоей первой реакцией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 Иерусалиме был самым оживленным временем. Городские ворота были открыты настежь, и весь город наполнялся различными звуками. На улицах рынков и кожевенных рядов повсюду были паломники, только что прибывшие на Ближний Восток, и мусульмане. Новоприбывшие паломники, одетые в поношенную одежду, крепко сжимали в руках кресты и с благоговением шли по Виа Долороза к Храму Гроба Господня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 раздался звук быстрых копыт. Люди на главной улице, услышав шум сзади, сразу же отошли в стороны, и вскоре середина дороги опустела. Через мгновение через ворота в город въехал отряд рыцарей. Стук копыт о камни был быстрым и мощным, как барабанная дробь, вызывая у слушателей чувство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горожан появилось знамя, высоко поднятые над отрядом. На белом полотнище был изображён золотой Иерусалимский крест — яркое и исключительное пятно. Под развевающимся знаменем следовали два ряда рыцарей в шлемах, одетых в коричневые или белые сюрко.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плащи развевались на ветру, пока рыцари мчались на конях. На мощных скакунах сидели воины в остроконечных шлемах или больших шлемах, только впереди несколько человек сняли шлемы, их решительные взгляды были устремлены вперёд, а руки крепко держали поводья, управляя боевыми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рыцарей проезжал мимо прохожих, люди на улице почувствовали мимолётное удушающее давление, словно лезвие меча коснулось их кожи, заставляя невольно затаить дыхание и остановиться, провожая взглядом отряд, пока он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крепко держал поводья правой рукой, обматывая их вокруг запястья, левая рука была намеренно выпрямлена и опущена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опустите центр тяжести, — посоветовал Эдуард, заместитель командира гвардии в коричнево-белом сюрко, наблюдая за позой Лайта и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послушно наклонился, убедившись, что уверенно сидит в седле, и, пнув бока лошади, постепенно увеличил скорость. Тело покачивалось в такт бегу лошади, и через несколько минут, когда скорость стала выше, рука Лайта начала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удержать поводья, осторожно прижимаясь к шее лошади, пока на его лбу не выступили капли пота. Понимая, что больше не может продолжать, он натянул поводья, издав длинное «Тпру».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под ним замедлил ход, и Лайт направил его к месту, где он сел на лошадь — там его ждал рыцарь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медленно подошла и остановилась перед рыцарем, фыркнув и нетерпеливо брыкая передними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Лайт поднял левую руку, оперся на седло и, наступив на стремя,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 сегодня? — Эдуард взял хлыст, переданный Лайтом,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Балдуина за последние четыре года ухудшилась. И хотя королевская семья старалась скрыть это, слухи уже распространились по дворцу. Агнесса, случайно услышав, как несколько служанок обсуждают лечение Лайта за последние годы и делают предположения, почти совпадающие с правдой, пришла в ярость и строго наказала их. После этого во дворце всё стало тише, и слухи о наследном принце поутихли. Однако это не остановило любопытных взглядов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Балдуин узнал об этом, он нахмурился. Он понимал, что рано или поздно правда о его проказе станет известна всем подданным королевства. Но сейчас, после смерти отца, это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вёл себя как обычно, стараясь не привлекать внимания к своим особенностям. Однако его состояние ухудшалось, и несколько дней назад он заметил, что его левая рука иногда теряет чувствительность, и даже малейшие движения становятся невозможными. Учитывая своё состояние, он попросил Эдуарда научить его ездить верхом одной рукой, чтобы в случае ухудшения он мог сохранять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Эдуарда, Лайт покачал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как через арку входят Сяо Юй и Сибилла. Сяо Юй, по просьбе Лайта, остался в Иерусалиме на несколько дней и, по настоянию Лайта, поселился в одной из гостевых комнат его дворца — хотя сам он не хотел оставаться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Юй был одет в сюрко, подобное королевским рыцарям: коричнево-белое с четырьмя мальтийскими крестами, под которым была льняная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шла принцесса Сибилла. Её обычное свободное шелковое платье было заменено на слегка облегающий костюм, лишь сзади накинут синий шёлковый плащ. Этот скромный наряд ничуть не умалял её благородства и элегантности, а украшения на полях шляпы и капюшоне добавляли изысканности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Сибилла, — Лайт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Сибилла обняла Лайта, наклонившись, чтобы поцеловать его в щеку, её глаза сияли, как у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— она отпустила его, в голосе явно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Эдуард подошёл сзади, его глаза были устремлены на Сяо Юя, их жар был почти осязаем. Его взгляд был настолько явным, что граничил с дерзостью, но Сибилла и Лайт понимали, почему он так смотрит,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Эдуард знал, что сейчас не время для личных разговоров, и молча отошёл в сторону, но его взгляд всё так же жёг, заставляя Сяо Юя слегка морщиться,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приглашён Лайтом понаблюдать за его тренировкой, и по пути встретил принцессу Сибиллу, направлявшуюся туда же. Теперь, когда Лайт закончил тренировку, они стояли рядом, наблюдая, как Сибилла с ловкостью вскакивает в седло и начинает скакать вокруг ограды площади. Её шёлковый плащ развевался на ветру, вычерчивая в воздухе синие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