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 позади себя спокойный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Иди сначала отдохни и обработай рану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получал и более серьезные раны, — равнодушно ответил Тутга. Но, подчиняясь воле старшего брата, он повернулся и направился к своей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фигура Тутги исчезла за пологом палатки, Таранто усилил хватку и подтолкнул Сяо Юя вперед, в палатку, которая временно служила местом содержания под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мамлюка, вошедшие следом, сели рядом с Сяо Юем, окружив его. Он ожидал, что его начнут допрашивать с применением силы, но Таранто и двое других не подавали никаких признаков начала допроса. Они просто бросили его в палатке и сами устроились отдыхать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бровь. Это было неожиданно. Поскольку противник не проявлял активности, у него не было желания добровольно подвергать себя мучениям. Независимо от того, какие методы они могли использовать позже, сейчас самое важное было отдохнуть и сохранить силы. Поэтому он, как и трое стражников, закрыл глаза и погрузился в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снаружи донеслись громкие звуки конских копыт. Сяо Юй, лежавший на земле в палатке,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кавалерийский отряд, отправившийся в погоню за Бадом и Лайтом.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стражников, услышав звуки, один за другим поднялись на ноги. Один остался в палатке, а двое других вышли, приподняв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услышал Сяо Юй хриплый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догнали, — раздался низкий голос в ответ, сопровождаемый звуками спешивающихся солдат — фырканье лошадей, звон ятаганов о седла, треск сухих веток под ногами и шаги солдат, сливающиеся в общий шум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упустил всего двух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бежали очень искусно, это не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 знал, что Бад и Лайт смогут сбежать, подтверждение их побега из уст кавалеристов окончательно успокоило его. В темноте его дыхание оставалось ровным, и в следующее мгновение он, словно ничего не произошло,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двое солдат, вышедших проверить обстановку, вернулись в палатку. Неизвестно, намеренно или нет, но один из них, проходя мимо Сяо Юя,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быстро соскочил с лошади, не успев привязать ее к столбу. Он распахнул ворота двора и, громко хлопнув деревянными створками, быстро прошел через пустой двор, игнорируя рыцарей, стоявших на посту, и направился к комнате Эдуарда, громко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Эдуард!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Рыцари, стоявшие на посту во дворе, растерянно поднялись, переглядываясь и удивляясь, почему их обычно сдержанный господин сегодня так явно выказывает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Балдуин стоял с мрачным выражением лица, на лбу его были глубокие складки. В глазах окружающих рыцарей этот всегда элегантный и собранный господин, чья одежда всегда была безупречно чиста, выглядел растрепанным: его одежда была в беспорядке, сапоги покрыты желтой пылью, огромный плащ пропал, а в волосах застряли несколько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рыцари успели что-то спросить, ворота двора снова распахнулись с силой, и на их глазах появился командир гвардии Бад, который выехал вместе с Балдуином. Он выглядел не менее потрепанным, а может, и хуже: на его правой руке была рана, и трудно было понять, была ли она нанесена веткой, торчащей из леса, или каким-то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 с тревогой в глазах подошел к Балдуину и с нажимом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последнее слово слетело с его губ, дверь комнаты наконец открылась. Эдуард, одетый только в кольчужную подкладку, с растрепанными волосами, застегивал на себе куртку и с недоумением смотрел на явно расстроенного Балдуина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соберите всех, мы выезжаем этой же ночью, — холодным и твердым тоном произнес Балдуин.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Бад подошел сзади, перебивая Эдуарда, и быстро сказал. — У нас всего пятьдесят человек, у противника как минимум сто мамлюков. Мы действительно хотим столкнуться с ними? Более того, сегодняшняя операция уже насторожила их, и если мы попытаемся напасть ночью, они точно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Балдуин поднял глаза и посмотрел на Бада, чтобы тот увидел в его взгляде непоколебимость, — немедленно соберите всех, мы выезжаем этой же ночью. Его голос был ледяным, без единой нотки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 сжал губы. Он понимал, насколько Балдуин был полон решимости немедленно спасти Сяо Юя, но он также понимал, что если они безрассудно нападут на противника, то окажутся в невыгодном положении. В таком случае цена будет не только за Сяо Юя — они могут быть полностью уничтожены, и если Балдуин будет схвачен Аль-Адилем, то не только не удастся выяснить цели Хаваре и Аль-Адиля, но и все королевство окажется в крайне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остался прикрывать наш отход, и я думаю, вы знаете, почему. Вы также прекрасно знаете о его способностях. Если вы, Ваше Высочество, готовы отвергнуть его усилия и настаиваете на том, чтобы собрать людей для его спасения, то мне нечего больше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Эдуард, слушавший все это, наконец понял, почему Балдуин так торопится. После слов Бада он также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спасение Сяо не требует такой спешки. Если у противника слишком много людей, нам нужно тщательно спланировать действия, иначе все, что сделал Сяо,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Бад и Эдуард ссылаются на Сяо Юя, Балдуин наконец остыл. Он разжал крепко сжатые руки, скрывая их в широких рукавах — хотя он уже не чувствовал боли, липкая влажность на ладонях дала ему понять, что они кровоточат.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все, что говорил Бад, но чувство тревоги внутри него никак не утихало. Перед его глазами постоянно возникала картина, как Сяо Юй прикрывал его, позволив ему и Баду сбежать. Он не мог игнорировать это. Он вспомнил, как два года назад они с Сяо Юем убегали от преследовавших их пустынных разбойников — тогда Сяо Юй также ехал позади него, прикрывая его от стрел, летящих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немедленно соберите всех, мы догоним отряд Аль-Адиля, — сквозь зубы произнес Балдуин после минутного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армия Аль-Адиля двинулась в путь. Сяо Юй по-прежнему был связан по рукам, и Таранто посадил его на лошадь, положив его поперек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связанные всю ночь, онемели и опухли от застоя крови. Теперь, когда его тело лежало на жестком седле, желудок скручивало еще сильнее, а Таранто, казалось, специально старался сделать ему хуже, упираясь острым краем седла в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смирился с этим, пытаясь пошевелиться в тесном пространстве, чтобы найти хоть немного более удобное положение. Он надеялся, что они быстрее доберутся до Зарки, чтобы избавиться от мучений, вызванных тряской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Тутга, садившийся на лошадь рядом, с презрением посмотрел на скованного Сяо Юя, тряхнул поводьями и погнал лошадь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стук копыт отдавался долгим эхом в долине, а пыль, поднятая на узкой тропе, медленно оседала после того, как кавалерийский отряд быстро прошел через узкий проход. В долине позади отряда все снова стало тихо,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лежал поперек лошади, и сильная тряска чуть не развалила его тело на части. Он изо всех сил пытался ухватиться за переднюю луку седла, чтобы сбалансировать тело и уменьшить давление на живот, но в следующий момент из-за намеренного толчка Таранто он снова упал, и живот ударился о луку. Внезапная боль заставила его стиснуть зубы и тихо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тянулось мучительно медленно. Сяо Юй, сохраняя последние остатки ясности сознания, внимательно наблюдал за участками пути, по которым проходил отряд, и вскоре он увидел высокие ворота города Зарка.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облупившейся стене большие куски желтой земли отвалились, обнажая огромные камни, сложенные внутри. На камнях также были видны беспорядочные царапины — следы от копий и стрел. По этим следам можно было легко понять, насколько ожесточенными были прошлые бои. Этот город, находившийся на границе королевства, как и Русафа, долгое время был в состоянии войны, не раз переходя из рук в руки. Стены, неоднократно ремонтировавшиеся и подвергавшиеся атакам, сохранили глубокие следы, явно свидетельствующие о несчастьях, постигших этот многострадальный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