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руку Лайта к его глазам. Перед юношей предстало большое красное пятно крови, ткань рукава, хорошо впитывающая жидкость, уже почернела, что говорило о значительной кровопотере. Лайт приподнял локоть и увидел зияющую рану, края которой были разорваны, а засохшая кровь оставила извилистый след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ветка из леса рассекла кожу, — внезапно вырвался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который с момента появления Сяо Юя наблюдал за ними, негромко ахнул, и остальные у костра тоже обернулись, увидев ужасающую рану на локте Лайта. В этот момент Бад у палатки тоже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Лайт, увидев, что рыцари обратили внимание на его рану, мгновенно изменил выражение лица и, не выражая эмоций,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Амальрик и он оба понимали, насколько велик будет страх и хаос, если станет известно, что будущий король страдает от ужасной болезни — проказы, поэтому этот факт пока оставался тайной, известной только во дворце, и обычные люди о нём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того, что он не чувствует боли, было для Лайта равносильно тому, что его полностью раздели и выставили на всеобщее обозрение — это было для него совершенно неприемлемо. По крайней мере, сейчас он не хотел, чтобы кто-то узнал о его болезни, которую считали «наказанием Бога за грехи».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Лайт опустил руку, Сяо Юй преградил его движение. Этот юноша действительно был гордым, но гордость не была оправданием для отказа от лечения и игнорирования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не думает, — Сяо Юй схватил Лайта за руку и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к окраине лагеря и остановился только тогда, когда свет костра перестал достигать их. Он достал из-за пояса флягу, открыл пробку и стал тщательно промывать локоть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Сяо Юй увидел, что выражение лица Лайта, скрытое в темноте, было трудно разглядеть, но он чувствовал, что тот сдерживал эмоции. Судя по поведению юноши, Сяо Юй начал переосмысливать своё мнение о нём. Он не ожидал, что Лайт всё ещё оставался уязвимым в этом вопросе — эта неприкосновенная гордость, по мнению Сяо Юя, была лишь прикрытием для внутренней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станет известно, — Сяо Юй без обиняков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 крайней мере, не сейчас… — Голос Лайта был глухим, словно доносился из другого измерения, но боль, которую он сдерживал, была ясно слышна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Юй вдруг вспомнил, что перед ним был не тот знаменитый Король-прокажённый, не тот Балдуин IV, который, даже будучи прикованным к постели, нашёл силы отправиться в замок Керак, чтобы спасти Рено и заставить Саладина отступить. Перед ним был всего лишь десятилетний мальчик, чья жизнь внезапно изменилась, став чувствительным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Сяо Юя внезапно вспыхнуло чувство жалости, и он медленно поднял руку, чтобы, как настоящему десятилетнему ребёнку, погладить Лайта по голове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За их спинами раздался неуверенный голос Бада.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и, не подавая виду, опустил руку, которая так и не коснулась волос Лайта, хотя в его сердце неизбежно возникло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Бад оказался перед ними, его взгляд упал на руку Лайта, и он с 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ранены?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уже вернул своё обычное спокойное выражение лица и просто показал рану Баду,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Сяо уже обрабатывает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Бад, казалось, всё ещё беспокоился, взял руку Лайта и внимательно осмотрел рану, с тревогой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рана слишком велика, если начнётся воспаление,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лекарство для предотвращения воспаления?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кивнул, достал из кармана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мазь, которую мне дал мусульманский врач. Я не знаю точного состава, но она действительно предотвращает инфекцию, если хотите,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сомневаться, — Лайт взглянул на Сяо Юя, схватил флакон и бросил его Баду, закрыв глаза и тихо сказав. — Намажь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больше ничего не сказал, вылил немного липкой жидкости. Этот зеленоватый состав при свете костра выглядел довольно странно, но, несмотря на сомнения, Бад осторожно нанёс мазь на рану Лайта и аккуратно распределил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приподнял бровь. Эта мазь была получена от старого врача, и его творение не пользовалось доверием пациентов, так как странный цвет отпугивал. Сяо Юй предполагал, что в её составе были какие-то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выполнения заданий у него было множество ран, и если раньше даже небольшая рана могла вызвать лихорадку, то с этой мазью ситуация улучшилась, и он не раз избегал инфекций, спасая свою жизнь. Он также знал, что при уровне медицины того времени воспаление раны было практически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Лайт без колебаний использовал его мазь, вызывало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Бад закончил наносить мазь, Сяо Юй достал из сумки бинты и помог Баду аккуратно обмотать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надеяться, что завтра рана не воспалится, — Бад завязал бинт, опустил руку Лайта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костру, все трое почувствовали странную тишину, нарушаемую только треском дров в огне. Увидев их, несколько рыцарей с любопытством посмотрели в их сторону, продолжая свои дела, но время от времени бросая взгляды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высочеством всё в порядке, не беспокойтесь, поужинайте и ложитесь спать, те, кто в ночной дозор, остаются, — Бад подошёл вперёд и спокойно сообщил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Лайт с безразличным выражением лица зашёл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команда отправилась в путь, рыцари больше не проявляли никаких признаков беспокойства, но в воздухе всё ещё витала странная атмосфера, которую Лайт, казалось,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беспокоился о ране Лайта и утром специально зашёл в его палатку, чтобы проверить, обнаружив, что у него немного повышена температура, но он ещё не был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не по себе, — Лайт махнул рукой, указывая Баду вести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Бад всё ещё выглядел обеспокоенным, Сяо Юй подошёл, осмотрел рану Лайта, снова нанёс мазь и объяснил Баду, что это нормальная реакция на мазь, и к вечеру всё должно прийти в норму. Бад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Лайт быстро поправился, и команда продолжала двигаться с постоянной скоростью. Через три дня они достигли Русафы, недалеко от Зарки.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ворот, на улице, явно принадлежащей беднякам, сидели многочисленные старики, их впалые щёки и грязная одежда явно указывали на их положение. Они смотрели безучастно, прислонившись к стенам, и тупо наблюдали за рыцарями, входившими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 самого входа в город нахмурился, увидев окружающую обстановку. По обеим сторонам улицы сидели оборванные старики, среди которых были и дети младше десяти лет — их щёки были впалыми, а из-за сильного истощения кости тела явно выделялись, а широко открытые глаза занимали почти половину лица. Увидев рыцарей в изысканных одеждах, они смотрели с явной надеждой и мольбой, но, заметив мечи и ятаганы на их поясах, останавливались,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крепко сжал поводья, остановил лошадь и, оглядевшись, решительно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Бад тоже спешился, стоя за Лайтом и спрашивая. Посмотрев вокруг, он сразу понял, почему Лайт остановился,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