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солнце нежная кремовая кожа юноши излучала мягкий свет, его опущенные ресницы слегка дрожали, а в глазах светилось теплое чувство благодарности за заботу, проявленную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раздался голос Бада, прервавший застывшую атмосферу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рад, что юный принц нашел друга, но считал нужным сделать необходимое напоминание. Когда оба повернулись к нему,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высочество не против, останьтесь на ночь в Аскалоне. Завтра я смогу отправить вас с отрядом в Святой 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был благодарен Сяо Юй и очень хотел, чтобы тот отправился с ним в Святой Град. Как первый в линии наследования престола, он имел право назначить кого-то королевским рыцарем, и Сяо Юй, с его высокими навыками, вполне мог бы занять эту должность. Однако, поскольку Орден Золотой Розы не стремился отправиться в Святой Град, а Из явно не питала симпатий к дворянству, он решил не предлагать этого. К тому же у него были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прощания с Сяо Юй Бад проводил Лайта в свое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поместье, предоставленное Баду местным бароном. Перед входом стояли растения, привезенные из Византии, красные и оранжевые плоды украшали длинные зеленые листья. У входа несколько мусульманских девушек в шелковых платьях, увидев их, засмеялись, прикрывая рот руками. К ним подошел человек, похожий на управляющего, и принял у Бада плащ и двуручный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Бад, ты знаешь Орден Золотой Розы, в котором состоит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управляющему плащ и багаж, Лайт сел в кресло, оперся локтем на подлокотник и, подперев подбородок рукой, спросил у Бада.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Золотая Роза? — Бад удивился. — Сяо Юй состоит в Золотой 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Орден Золотой Розы в последние годы активно действует на границе королевства и Мосула. Они берутся за самые разные задания: от сопровождения караванов до уничтожения пустынных бандитов, а также нанимались для участия в нескольких осадах. В общем, у них высокий процент успешных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ничего не ответил, но медленный ритм, с которым он постукивал пальцем по маленькому столику рядом, говорил о том, что он что-то обдумывал. Когда Бад уже подумал, что тот не станет говорить, юноша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Пока просто следи за действиями этого ордена. Также, пожалуйста, собери информацию об основных членах ордена и передай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Желтая песчаная земля. Это не пустыня, но она хуже, чем пустыня. Ровная поверхность песка позволяла легко обнаружить любого, кто пытался спрятаться. Вдалеке возвышался замок Талл, его толстые стены под палящим солнцем выглядели потрепанными. Из-за постоянного воздействия ветра и песка на стенах образовались многочисленные трещины, а часть внешнего слоя уже обрушилась. К счастью, стены были не однослойными, иначе при такой степени разрушения они бы рухнули сами, даже без помощи сельджуков.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когда же эти сарацины появятся? — Анри с раздражением провел рукой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руке, которую он крепко сжимал, длинный лук уже весь был в поту. Долгое пребывание на солнце начало обжигать его открытую кожу, заставляя закутаться в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него и осторожно подтянул шарф, закрывавший его лицо,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еще немного. Думаю, они скоро появятся. Их марш был долгим, они должны быть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почти полностью спрятавшись в тени огромного камня, чтобы избежать палящего солнца, посмотрела на двоих, все еще находящихся на открытом воздухе, и с раздражением закатила глаза. Она положила рядом двуручный меч, украшенный рубином размером с большой палец, отпила из фляги и посмотрела на пятьдесят рыцарей Золотой Розы, которые, казалось, уже начинали страдать от обезвоживания.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держали спины прямо, в металлических шлемах с наносниками, крепко сжимая оружие. В правых руках у них были булавы, двуручные мечи или боевые топоры, а левые стороны тел защищали круглые или каплевидные щиты, изъеденные следами от оружия, на которых были изображены золотые розы, такие же, как на их сюрко и плащах.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Уильям сказал, что сигналом к атаке будет флаг, верно? — Сяо Юй повернулся к тени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час, три взмаха флагом.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Орден Золотой Розы получил задание от герцога Боэмунда из Антиохии — атаковать отряд из двухсот человек, который двигался из Алеппо через Талл на юг к Рамле. Это была одна из лучших групп Нур ад-Дина, а замок Талл недавно был захвачен его генералом Шаджахом. Путь через этот город позволял обойти часть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и Сяо Юй согласились использовать тактику «ударил и беги», так как их отряд насчитывал всего около ста человек, а противников было вдвое больше. Прямая атака могла бы уничтожить весь орден. Поэтому рыцари разделились на две группы: одна, под руководством Адриана, Уильяма и Эдгара, устроила засаду на пути элитного отряда, а другая, под командованием Сяо Юй, Из и Анри, расположилась возле замка Талл, чтобы нанести финальный удар, когда отряд приблизится к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было оставаться незамеченными и быстро отступить после атаки. Хотя, судя по информации, собранной Адрианом, отношения между командиром гарнизона Талла Шаджахом и командиром элитного отряда были напряженными, и Шаджах вряд ли пришел бы на помощь, если бы отряд подвергся нападению. Но Сяо Юй не хотел рисковать, учитывая даже малейшую вероятность того, что Шаджах все же придет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идут! — Раздался тихий возглас, и Сяо Юй посмотрел в направлении, указанном Анри.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на горизонте появились ряды сарацин в черных доспехах. На мощных конях сидели мусульманские воины в черных одеждах, а слева шли пехотинцы с копьями и луками. Отряд медленно приближался, звук копыт по песку доносился издалека. Однако слегка беспорядочное построение и некоторая растерянность в их движениях указывали на то, что отряд не был так спокоен, как казалось. Некоторые пехотинцы уже еле держались на ногах, а на телах других виднелись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выйдем? — спросил Анри, нервно потирая рукоять лука. Это была его привычка, когда он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высокий замок Талл. В это время с колокольни городской церкви начали раздаваться удары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на востоке от мусульманского отряда из-за камня трижды взмахнул флаг с золотой 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 бум — 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крепче сжали оружие, левые руки судорожно вцепились в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крикнул, натянул поводья и ударил коня шпорами, первым бросившись вперед. За ним последовали остальные рыцари, и гул копыт их коней разнесся под небосводом.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ожидание сделало рыцарей нетерпеливыми, и, услышав команду, они с криками бросились вперед, высоко подняв оружие. Их взгляды, устремленные на сарацин, напоминали взгляд голодного волка, не видевшего мяса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Средневековые дуэли обычно заканчивались смертью одной из сторон. Здесь Бад не убил противника, а только преподал урок, так как ситуация не требовала смертельного исхода, поэтому прошу читателей принять это во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второго сына барона Белиана из Ибелина также зовут Балдуин, Балдуин из Рамлы. Но чтобы не путать его с главным героем Лайтом, то есть Балдуином IV, я назвал его Бад.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http://bllate.org/book/16685/1530959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